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79CD6008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proofErr w:type="spellStart"/>
      <w:r w:rsidRPr="00DB4E01">
        <w:rPr>
          <w:rFonts w:ascii="Calibri" w:hAnsi="Calibri"/>
          <w:sz w:val="26"/>
          <w:szCs w:val="26"/>
          <w:u w:val="none"/>
        </w:rPr>
        <w:t>Polityka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ochrony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dzieci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(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wrzesień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2025 r.)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Informacje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dla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rodziców</w:t>
      </w:r>
      <w:proofErr w:type="spellEnd"/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Zarządzenie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 w:cs="Arial"/>
          <w:sz w:val="22"/>
          <w:szCs w:val="22"/>
        </w:rPr>
        <w:t>dzieciach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(NI) z 1995 r. </w:t>
      </w:r>
      <w:proofErr w:type="spellStart"/>
      <w:r w:rsidRPr="00FE729B">
        <w:rPr>
          <w:rFonts w:ascii="Calibri" w:hAnsi="Calibri" w:cs="Arial"/>
          <w:sz w:val="22"/>
          <w:szCs w:val="22"/>
        </w:rPr>
        <w:t>nakłada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obowiązki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szereg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agencji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FE729B">
        <w:rPr>
          <w:rFonts w:ascii="Calibri" w:hAnsi="Calibri" w:cs="Arial"/>
          <w:sz w:val="22"/>
          <w:szCs w:val="22"/>
        </w:rPr>
        <w:t>tym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Urząd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Edukacyjny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działający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imieniu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potrzebie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lub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prowadzący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dochodzenie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sprawie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zarzutów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wykorzystywania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Zakon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rzecz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kładzie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nacisk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to, </w:t>
      </w:r>
      <w:proofErr w:type="spellStart"/>
      <w:r w:rsidRPr="00FE729B">
        <w:rPr>
          <w:rFonts w:ascii="Calibri" w:hAnsi="Calibri" w:cs="Arial"/>
          <w:sz w:val="22"/>
          <w:szCs w:val="22"/>
        </w:rPr>
        <w:t>że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dobro </w:t>
      </w:r>
      <w:proofErr w:type="spellStart"/>
      <w:r w:rsidRPr="00FE729B">
        <w:rPr>
          <w:rFonts w:ascii="Calibri" w:hAnsi="Calibri" w:cs="Arial"/>
          <w:sz w:val="22"/>
          <w:szCs w:val="22"/>
        </w:rPr>
        <w:t>dziecka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musi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być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sprawą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najwyższej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wagi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że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szkoły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mają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odpowiedzialność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duszpasterską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wobec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znajdujących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pod ich </w:t>
      </w:r>
      <w:proofErr w:type="spellStart"/>
      <w:r w:rsidRPr="00FE729B">
        <w:rPr>
          <w:rFonts w:ascii="Calibri" w:hAnsi="Calibri" w:cs="Arial"/>
          <w:sz w:val="22"/>
          <w:szCs w:val="22"/>
        </w:rPr>
        <w:t>opieką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Szkoły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zobowiązane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FE729B">
        <w:rPr>
          <w:rFonts w:ascii="Calibri" w:hAnsi="Calibri" w:cs="Arial"/>
          <w:sz w:val="22"/>
          <w:szCs w:val="22"/>
        </w:rPr>
        <w:t>podjęcia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wszelkich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uzasadnionych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kroków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celu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zapewnienia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dobra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zachowania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ich </w:t>
      </w:r>
      <w:proofErr w:type="spellStart"/>
      <w:r w:rsidRPr="00FE729B">
        <w:rPr>
          <w:rFonts w:ascii="Calibri" w:hAnsi="Calibri" w:cs="Arial"/>
          <w:sz w:val="22"/>
          <w:szCs w:val="22"/>
        </w:rPr>
        <w:t>bezpieczeństwa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(Safeguarding and Child Protection in Schools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Ochrona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FE729B">
        <w:rPr>
          <w:rFonts w:ascii="Calibri" w:hAnsi="Calibri" w:cs="Arial"/>
          <w:sz w:val="22"/>
          <w:szCs w:val="22"/>
        </w:rPr>
        <w:t>istotną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częścią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polityki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duszpasterstwa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szkół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podstawowych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Dundeli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Dyrektorzy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pracownicy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uważają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że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nasza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szkoła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powinna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zapewniać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opiekuńcze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pozytywne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bezpieczne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stymulujące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środowisko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które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promuje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społeczny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fizyczny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moralny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rozwój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indywidualnego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FE729B">
        <w:rPr>
          <w:rFonts w:ascii="Calibri" w:hAnsi="Calibri" w:cs="Arial"/>
          <w:sz w:val="22"/>
          <w:szCs w:val="22"/>
        </w:rPr>
        <w:t>Szkoła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ma </w:t>
      </w:r>
      <w:proofErr w:type="spellStart"/>
      <w:r w:rsidRPr="00FE729B">
        <w:rPr>
          <w:rFonts w:ascii="Calibri" w:hAnsi="Calibri" w:cs="Arial"/>
          <w:sz w:val="22"/>
          <w:szCs w:val="22"/>
        </w:rPr>
        <w:t>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celu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stworzenie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środowiska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FE729B">
        <w:rPr>
          <w:rFonts w:ascii="Calibri" w:hAnsi="Calibri" w:cs="Arial"/>
          <w:sz w:val="22"/>
          <w:szCs w:val="22"/>
        </w:rPr>
        <w:t>którym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małe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dziecko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czuje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szczęśliwe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bezpieczne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pewne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siebie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a </w:t>
      </w:r>
      <w:proofErr w:type="spellStart"/>
      <w:r w:rsidRPr="00FE729B">
        <w:rPr>
          <w:rFonts w:ascii="Calibri" w:hAnsi="Calibri" w:cs="Arial"/>
          <w:sz w:val="22"/>
          <w:szCs w:val="22"/>
        </w:rPr>
        <w:t>tym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samym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jest w </w:t>
      </w:r>
      <w:proofErr w:type="spellStart"/>
      <w:r w:rsidRPr="00FE729B">
        <w:rPr>
          <w:rFonts w:ascii="Calibri" w:hAnsi="Calibri" w:cs="Arial"/>
          <w:sz w:val="22"/>
          <w:szCs w:val="22"/>
        </w:rPr>
        <w:t>stanie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pełni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korzystać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ze </w:t>
      </w:r>
      <w:proofErr w:type="spellStart"/>
      <w:r w:rsidRPr="00FE729B">
        <w:rPr>
          <w:rFonts w:ascii="Calibri" w:hAnsi="Calibri" w:cs="Arial"/>
          <w:sz w:val="22"/>
          <w:szCs w:val="22"/>
        </w:rPr>
        <w:t>wszystkich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aspektów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edukacji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szkole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Zapewniając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opiekuńcze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wspierające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bezpieczne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środowisko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FE729B">
        <w:rPr>
          <w:rFonts w:ascii="Calibri" w:hAnsi="Calibri" w:cs="Arial"/>
          <w:sz w:val="22"/>
          <w:szCs w:val="22"/>
        </w:rPr>
        <w:t>którym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każda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osoba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FE729B">
        <w:rPr>
          <w:rFonts w:ascii="Calibri" w:hAnsi="Calibri" w:cs="Arial"/>
          <w:sz w:val="22"/>
          <w:szCs w:val="22"/>
        </w:rPr>
        <w:t>ceniona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szanowana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mamy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nadzieję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że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zdobędą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pewność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siebie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umiejętności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niezbędne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FE729B">
        <w:rPr>
          <w:rFonts w:ascii="Calibri" w:hAnsi="Calibri" w:cs="Arial"/>
          <w:sz w:val="22"/>
          <w:szCs w:val="22"/>
        </w:rPr>
        <w:t>zapewnienia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sobie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bezpieczeństwa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Polityka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Ochrony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opracowuje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ramy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uzgodnionego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kierunku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działania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do </w:t>
      </w:r>
      <w:proofErr w:type="spellStart"/>
      <w:r w:rsidRPr="00FE729B">
        <w:rPr>
          <w:rFonts w:ascii="Calibri" w:hAnsi="Calibri" w:cs="Arial"/>
          <w:sz w:val="22"/>
          <w:szCs w:val="22"/>
        </w:rPr>
        <w:t>którego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szkoła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jest prawnie </w:t>
      </w:r>
      <w:proofErr w:type="spellStart"/>
      <w:r w:rsidRPr="00FE729B">
        <w:rPr>
          <w:rFonts w:ascii="Calibri" w:hAnsi="Calibri" w:cs="Arial"/>
          <w:sz w:val="22"/>
          <w:szCs w:val="22"/>
        </w:rPr>
        <w:t>zobowiązana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Ma to </w:t>
      </w:r>
      <w:proofErr w:type="spellStart"/>
      <w:r w:rsidRPr="00FE729B">
        <w:rPr>
          <w:rFonts w:ascii="Calibri" w:hAnsi="Calibri" w:cs="Arial"/>
          <w:sz w:val="22"/>
          <w:szCs w:val="22"/>
        </w:rPr>
        <w:t>konsekwencje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wszystkich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członków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społeczności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szkolnej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– </w:t>
      </w:r>
      <w:proofErr w:type="spellStart"/>
      <w:r w:rsidRPr="00FE729B">
        <w:rPr>
          <w:rFonts w:ascii="Calibri" w:hAnsi="Calibri" w:cs="Arial"/>
          <w:sz w:val="22"/>
          <w:szCs w:val="22"/>
        </w:rPr>
        <w:t>uczniów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kadry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nauczycielskiej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pracowników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niebędących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nauczycielami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wolontariuszy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rodziców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dyrektorów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Wszyscy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rodzice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lub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inne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osoby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dorosłe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które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pomagają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szkole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zasadzie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wolontariatu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będą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zobowiązane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FE729B">
        <w:rPr>
          <w:rFonts w:ascii="Calibri" w:hAnsi="Calibri" w:cs="Arial"/>
          <w:sz w:val="22"/>
          <w:szCs w:val="22"/>
        </w:rPr>
        <w:t>wypełnienia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formularza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AccessNI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Lista </w:t>
      </w:r>
      <w:proofErr w:type="spellStart"/>
      <w:r w:rsidRPr="00FE729B">
        <w:rPr>
          <w:rFonts w:ascii="Calibri" w:hAnsi="Calibri" w:cs="Arial"/>
          <w:sz w:val="22"/>
          <w:szCs w:val="22"/>
        </w:rPr>
        <w:t>wszystkich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osób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które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ukończyły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ten </w:t>
      </w:r>
      <w:proofErr w:type="spellStart"/>
      <w:r w:rsidRPr="00FE729B">
        <w:rPr>
          <w:rFonts w:ascii="Calibri" w:hAnsi="Calibri" w:cs="Arial"/>
          <w:sz w:val="22"/>
          <w:szCs w:val="22"/>
        </w:rPr>
        <w:t>proces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będzie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prowadzona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aktualizowana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razie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potrzeby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Nasza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polityka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składa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FE729B">
        <w:rPr>
          <w:rFonts w:ascii="Calibri" w:hAnsi="Calibri" w:cs="Arial"/>
          <w:sz w:val="22"/>
          <w:szCs w:val="22"/>
        </w:rPr>
        <w:t>pięciu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głównych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elementów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Stworzenie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bezpiecznego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środowiska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FE729B">
        <w:rPr>
          <w:rFonts w:ascii="Calibri" w:hAnsi="Calibri" w:cs="Arial"/>
          <w:sz w:val="22"/>
          <w:szCs w:val="22"/>
        </w:rPr>
        <w:t>którym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mogą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uczyć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rozwijać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Opracowywanie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wdrażanie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procedur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identyfikacji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zgłaszania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przypadków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lub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podejrzeń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nadużyć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Zapewnienie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bezpiecznej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rekrutacji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zakresie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sprawdzania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przydatności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personelu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wolontariuszy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którzy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pracują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FE729B">
        <w:rPr>
          <w:rFonts w:ascii="Calibri" w:hAnsi="Calibri" w:cs="Arial"/>
          <w:sz w:val="22"/>
          <w:szCs w:val="22"/>
        </w:rPr>
        <w:t>dziećmi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Podnoszenie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świadomości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temat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kwestii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związanych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FE729B">
        <w:rPr>
          <w:rFonts w:ascii="Calibri" w:hAnsi="Calibri" w:cs="Arial"/>
          <w:sz w:val="22"/>
          <w:szCs w:val="22"/>
        </w:rPr>
        <w:t>ochroną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wyposażanie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ich w </w:t>
      </w:r>
      <w:proofErr w:type="spellStart"/>
      <w:r w:rsidRPr="00FE729B">
        <w:rPr>
          <w:rFonts w:ascii="Calibri" w:hAnsi="Calibri" w:cs="Arial"/>
          <w:sz w:val="22"/>
          <w:szCs w:val="22"/>
        </w:rPr>
        <w:t>umiejętności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potrzebne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FE729B">
        <w:rPr>
          <w:rFonts w:ascii="Calibri" w:hAnsi="Calibri" w:cs="Arial"/>
          <w:sz w:val="22"/>
          <w:szCs w:val="22"/>
        </w:rPr>
        <w:t>zapewnienia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sobie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bezpieczeństwa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Wspieranie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uczniów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którzy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byli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maltretowani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zgodnie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FE729B">
        <w:rPr>
          <w:rFonts w:ascii="Calibri" w:hAnsi="Calibri" w:cs="Arial"/>
          <w:sz w:val="22"/>
          <w:szCs w:val="22"/>
        </w:rPr>
        <w:t>przyjętym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przez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planem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ochrony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Zespół</w:t>
      </w:r>
      <w:proofErr w:type="spellEnd"/>
      <w:r>
        <w:rPr>
          <w:rFonts w:ascii="Calibri" w:hAnsi="Calibri" w:cs="Arial"/>
          <w:b/>
        </w:rPr>
        <w:t xml:space="preserve"> ds. </w:t>
      </w:r>
      <w:proofErr w:type="spellStart"/>
      <w:r>
        <w:rPr>
          <w:rFonts w:ascii="Calibri" w:hAnsi="Calibri" w:cs="Arial"/>
          <w:b/>
        </w:rPr>
        <w:t>bezpieczeństwa</w:t>
      </w:r>
      <w:proofErr w:type="spellEnd"/>
      <w:r>
        <w:rPr>
          <w:rFonts w:ascii="Calibri" w:hAnsi="Calibri" w:cs="Arial"/>
          <w:b/>
        </w:rPr>
        <w:t xml:space="preserve"> w </w:t>
      </w:r>
      <w:proofErr w:type="spellStart"/>
      <w:r>
        <w:rPr>
          <w:rFonts w:ascii="Calibri" w:hAnsi="Calibri" w:cs="Arial"/>
          <w:b/>
        </w:rPr>
        <w:t>Szkole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Podstawowej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i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Przedszkolu</w:t>
      </w:r>
      <w:proofErr w:type="spellEnd"/>
      <w:r>
        <w:rPr>
          <w:rFonts w:ascii="Calibri" w:hAnsi="Calibri" w:cs="Arial"/>
          <w:b/>
        </w:rPr>
        <w:t xml:space="preserve"> w </w:t>
      </w:r>
      <w:proofErr w:type="spellStart"/>
      <w:r>
        <w:rPr>
          <w:rFonts w:ascii="Calibri" w:hAnsi="Calibri" w:cs="Arial"/>
          <w:b/>
        </w:rPr>
        <w:t>Dundela</w:t>
      </w:r>
      <w:proofErr w:type="spellEnd"/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Przewodniczący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Rady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Gubernatorów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Pani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E. McCrory</w:t>
            </w:r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Wyznaczony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gubernator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ds.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zarządzania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ochroną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dzieci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Pani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K. Doyle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Główny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Pani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S. Wilson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Wyznaczony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nauczyciel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ds.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ochrony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dzieci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Pani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S. Wilson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Zastępca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Wyznaczonego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Nauczyciela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ds.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Ochrony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Dzieci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Pani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J. Herron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Zastępca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wyznaczonego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nauczyciela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przedszkole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Pani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R. McKee</w:t>
            </w:r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proofErr w:type="spellStart"/>
      <w:r w:rsidRPr="007F2737">
        <w:rPr>
          <w:rFonts w:ascii="Calibri" w:hAnsi="Calibri"/>
          <w:sz w:val="24"/>
          <w:u w:val="none"/>
        </w:rPr>
        <w:t>Znęcanie</w:t>
      </w:r>
      <w:proofErr w:type="spellEnd"/>
      <w:r w:rsidRPr="007F2737">
        <w:rPr>
          <w:rFonts w:ascii="Calibri" w:hAnsi="Calibri"/>
          <w:sz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u w:val="none"/>
        </w:rPr>
        <w:t>się</w:t>
      </w:r>
      <w:proofErr w:type="spellEnd"/>
      <w:r w:rsidRPr="007F2737">
        <w:rPr>
          <w:rFonts w:ascii="Calibri" w:hAnsi="Calibri"/>
          <w:sz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u w:val="none"/>
        </w:rPr>
        <w:t>nad</w:t>
      </w:r>
      <w:proofErr w:type="spellEnd"/>
      <w:r w:rsidRPr="007F2737">
        <w:rPr>
          <w:rFonts w:ascii="Calibri" w:hAnsi="Calibri"/>
          <w:sz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u w:val="none"/>
        </w:rPr>
        <w:t>dziećmi</w:t>
      </w:r>
      <w:proofErr w:type="spellEnd"/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Wykorzystane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zostaną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definicje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krzywdzenia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przedstawione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dokumencie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DENI – Safeguarding and Child Protection in Schools (2022).  </w:t>
      </w:r>
      <w:proofErr w:type="spellStart"/>
      <w:r w:rsidRPr="00FE729B">
        <w:rPr>
          <w:rFonts w:ascii="Calibri" w:hAnsi="Calibri" w:cs="Arial"/>
          <w:sz w:val="22"/>
          <w:szCs w:val="22"/>
        </w:rPr>
        <w:t>Obejmują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one </w:t>
      </w:r>
      <w:proofErr w:type="spellStart"/>
      <w:r w:rsidRPr="00FE729B">
        <w:rPr>
          <w:rFonts w:ascii="Calibri" w:hAnsi="Calibri" w:cs="Arial"/>
          <w:sz w:val="22"/>
          <w:szCs w:val="22"/>
        </w:rPr>
        <w:t>zaniedbanie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fizyczne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seksualne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emocjonalne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znęcanie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wykorzystywanie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r w:rsidRPr="007F2737">
        <w:rPr>
          <w:rFonts w:ascii="Calibri" w:hAnsi="Calibri"/>
          <w:sz w:val="24"/>
          <w:szCs w:val="24"/>
          <w:u w:val="none"/>
        </w:rPr>
        <w:t xml:space="preserve">Rola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wyznaczonego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nauczyciela</w:t>
      </w:r>
      <w:proofErr w:type="spellEnd"/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Wyznaczony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nauczyciel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FE729B">
        <w:rPr>
          <w:rFonts w:ascii="Calibri" w:hAnsi="Calibri" w:cs="Arial"/>
          <w:sz w:val="22"/>
          <w:szCs w:val="22"/>
        </w:rPr>
        <w:t>odpowiedzialny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za: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Koordynacja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działań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przypadkach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podejrzenia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znęcania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nad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dziećmi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Pr="00FE729B">
        <w:rPr>
          <w:rFonts w:ascii="Calibri" w:hAnsi="Calibri" w:cs="Arial"/>
          <w:sz w:val="22"/>
          <w:szCs w:val="22"/>
        </w:rPr>
        <w:t>zgłaszanie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ich do </w:t>
      </w:r>
      <w:proofErr w:type="spellStart"/>
      <w:r w:rsidRPr="00FE729B">
        <w:rPr>
          <w:rFonts w:ascii="Calibri" w:hAnsi="Calibri" w:cs="Arial"/>
          <w:sz w:val="22"/>
          <w:szCs w:val="22"/>
        </w:rPr>
        <w:t>Wyznaczonego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Urzędnika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ds. </w:t>
      </w:r>
      <w:proofErr w:type="spellStart"/>
      <w:r w:rsidRPr="00FE729B">
        <w:rPr>
          <w:rFonts w:ascii="Calibri" w:hAnsi="Calibri" w:cs="Arial"/>
          <w:sz w:val="22"/>
          <w:szCs w:val="22"/>
        </w:rPr>
        <w:t>Władz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Oświatowych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Służb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Socjalnych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FE729B">
        <w:rPr>
          <w:rFonts w:ascii="Calibri" w:hAnsi="Calibri" w:cs="Arial"/>
          <w:sz w:val="22"/>
          <w:szCs w:val="22"/>
        </w:rPr>
        <w:t>stosownych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przypadkach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Zapewnienie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że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wszyscy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nauczyciele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pracownicy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niebędący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nauczycielami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świadomi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polityki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ochrony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szkoły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Zapewnienie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prowadzenia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rejestru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wszystkich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które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znajdują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się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FE729B">
        <w:rPr>
          <w:rFonts w:ascii="Calibri" w:hAnsi="Calibri" w:cs="Arial"/>
          <w:sz w:val="22"/>
          <w:szCs w:val="22"/>
        </w:rPr>
        <w:t>rejestrze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ochrony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dzieci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r w:rsidRPr="00FE729B">
        <w:rPr>
          <w:rFonts w:ascii="Calibri" w:hAnsi="Calibri" w:cs="Arial"/>
          <w:sz w:val="22"/>
          <w:szCs w:val="22"/>
        </w:rPr>
        <w:t xml:space="preserve">W </w:t>
      </w:r>
      <w:proofErr w:type="spellStart"/>
      <w:r w:rsidRPr="00FE729B">
        <w:rPr>
          <w:rFonts w:ascii="Calibri" w:hAnsi="Calibri" w:cs="Arial"/>
          <w:sz w:val="22"/>
          <w:szCs w:val="22"/>
        </w:rPr>
        <w:t>przypadku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nieobecności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Wyznaczonego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Nauczyciela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Zastępca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Wyznaczonego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Nauczyciela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przejmuje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obowiązki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Nauczyciela Wyznaczonego.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5532FB26" w:rsidR="00562F42" w:rsidRPr="00CA12A0" w:rsidRDefault="00282236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1A45FA89">
                <wp:simplePos x="0" y="0"/>
                <wp:positionH relativeFrom="column">
                  <wp:posOffset>-113665</wp:posOffset>
                </wp:positionH>
                <wp:positionV relativeFrom="paragraph">
                  <wp:posOffset>57786</wp:posOffset>
                </wp:positionV>
                <wp:extent cx="6576060" cy="4080510"/>
                <wp:effectExtent l="0" t="0" r="15240" b="15240"/>
                <wp:wrapNone/>
                <wp:docPr id="1901703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D416" w14:textId="77777777" w:rsidR="001764FC" w:rsidRPr="00CA12A0" w:rsidRDefault="001764FC" w:rsidP="00AD0481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Skargi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rodziców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dotyczące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ochrony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dzieci</w:t>
                            </w:r>
                            <w:proofErr w:type="spellEnd"/>
                          </w:p>
                          <w:p w14:paraId="5937239C" w14:textId="77777777" w:rsidR="001764FC" w:rsidRPr="00F85A23" w:rsidRDefault="001764FC" w:rsidP="00AD0481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Jeśli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mam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obawy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bezpieczeństwo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moje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dziecka</w:t>
                            </w:r>
                            <w:proofErr w:type="spellEnd"/>
                          </w:p>
                          <w:p w14:paraId="335E0CC9" w14:textId="77777777" w:rsidR="001764FC" w:rsidRPr="00F85A23" w:rsidRDefault="001764FC" w:rsidP="00AD048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3A1D5130" w14:textId="77777777" w:rsidR="001764FC" w:rsidRPr="00F85A23" w:rsidRDefault="001764FC" w:rsidP="00AD0481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Mogę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porozmawiać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z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wychowawcą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klasy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11C073EF" w14:textId="77777777" w:rsidR="001764FC" w:rsidRPr="00F85A23" w:rsidRDefault="001764FC" w:rsidP="00AD048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1F2C54F8" w14:textId="77777777" w:rsidR="001764FC" w:rsidRPr="00F85A23" w:rsidRDefault="001764FC" w:rsidP="00AD04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Jeśli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nadal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mam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obawy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mogę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porozmawiać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z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Wyznaczonym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Nauczycielem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Pani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S Wilson)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lub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Zastępcą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Wyznaczonych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Nauczycieli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Pani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J Herron)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lub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Pani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R McKee -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Żłobek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) w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celu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ochrony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dzieci</w:t>
                            </w:r>
                            <w:proofErr w:type="spellEnd"/>
                          </w:p>
                          <w:p w14:paraId="02C469F7" w14:textId="77777777" w:rsidR="001764FC" w:rsidRPr="00F85A23" w:rsidRDefault="001764FC" w:rsidP="00AD048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4421E13A" w14:textId="77777777" w:rsidR="001764FC" w:rsidRPr="00F85A23" w:rsidRDefault="001764FC" w:rsidP="00AD04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Jeśli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nadal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mam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obawy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mogę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napisać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porozmawiać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z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przewodniczącą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Rady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Gubernatorów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panią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E. McCrory</w:t>
                            </w:r>
                          </w:p>
                          <w:p w14:paraId="62CA4643" w14:textId="77777777" w:rsidR="001764FC" w:rsidRPr="00F85A23" w:rsidRDefault="001764FC" w:rsidP="00AD0481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04F6612B" w14:textId="77777777" w:rsidR="001764FC" w:rsidRPr="00F85A23" w:rsidRDefault="001764FC" w:rsidP="00AD0481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W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każdej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chwili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mogę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porozmawiać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z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Dyżurnym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Pracownikiem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Socjalnym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pod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adresem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: -</w:t>
                            </w:r>
                          </w:p>
                          <w:p w14:paraId="7AFA6684" w14:textId="77777777" w:rsidR="001764FC" w:rsidRPr="00F85A23" w:rsidRDefault="001764FC" w:rsidP="00AD0481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Gateway,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Służba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Pracy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Socjalnej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Dzieci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- Tel: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733BC31F" w14:textId="77777777" w:rsidR="001764FC" w:rsidRPr="00603248" w:rsidRDefault="001764FC" w:rsidP="00AD0481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lub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e-mail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Centralnej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Jednostki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Polecającej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PSNI: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56B96F20" w14:textId="77777777" w:rsidR="001764FC" w:rsidRPr="00FE729B" w:rsidRDefault="001764FC" w:rsidP="00AD048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22E90A00" w14:textId="77777777" w:rsidR="001764FC" w:rsidRDefault="001764FC" w:rsidP="00AD0481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Jeśli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eskalowałeś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swój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problem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zgodnie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z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powyższym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schematem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uważasz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że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nie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został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on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rozwiązany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w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sposób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zadowalający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możesz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powrócić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polityki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składania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skarg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obowiązujących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w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szkole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Punktem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kulminacyjnym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tej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polityki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powinna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być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możliwość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skontaktowania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się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z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Rzecznikiem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Praw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Obywatelskich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ds.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Usług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Publicznych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Irlandii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Północnej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(NIPSO),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który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ma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uprawnienia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ustawodawcze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zbadania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Twojej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skargi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1DFF5FD1" w14:textId="7BC0E890" w:rsidR="00CA12A0" w:rsidRPr="001764FC" w:rsidRDefault="001764FC" w:rsidP="001764F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Jeśli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rodzic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obawy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bezpieczeństwo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dziecka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lub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podejrzewa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znęcanie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się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nad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dzieckiem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społeczności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lokalnej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powinien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zwrócić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bezpośrednią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uwagę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zespołu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ds.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bramek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do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usług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dla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dzieci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55pt;width:517.8pt;height:321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">
                <v:textbox>
                  <w:txbxContent>
                    <w:p w14:paraId="2DCAD416" w14:textId="77777777" w:rsidR="001764FC" w:rsidRPr="00CA12A0" w:rsidRDefault="001764FC" w:rsidP="00AD0481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        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Skargi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rodziców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dotyczące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ochrony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dzieci</w:t>
                      </w:r>
                      <w:proofErr w:type="spellEnd"/>
                    </w:p>
                    <w:p w14:paraId="5937239C" w14:textId="77777777" w:rsidR="001764FC" w:rsidRPr="00F85A23" w:rsidRDefault="001764FC" w:rsidP="00AD0481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Jeśli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mam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obawy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bezpieczeństwo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moje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dziecka</w:t>
                      </w:r>
                      <w:proofErr w:type="spellEnd"/>
                    </w:p>
                    <w:p w14:paraId="335E0CC9" w14:textId="77777777" w:rsidR="001764FC" w:rsidRPr="00F85A23" w:rsidRDefault="001764FC" w:rsidP="00AD0481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3A1D5130" w14:textId="77777777" w:rsidR="001764FC" w:rsidRPr="00F85A23" w:rsidRDefault="001764FC" w:rsidP="00AD0481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Mogę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porozmawiać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z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wychowawcą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klasy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11C073EF" w14:textId="77777777" w:rsidR="001764FC" w:rsidRPr="00F85A23" w:rsidRDefault="001764FC" w:rsidP="00AD0481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1F2C54F8" w14:textId="77777777" w:rsidR="001764FC" w:rsidRPr="00F85A23" w:rsidRDefault="001764FC" w:rsidP="00AD04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Jeśli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nadal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mam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obawy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mogę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porozmawiać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z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Wyznaczonym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Nauczycielem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Pani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S Wilson)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lub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Zastępcą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Wyznaczonych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Nauczycieli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Pani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J Herron)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lub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Pani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R McKee -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Żłobek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w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celu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ochrony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dzieci</w:t>
                      </w:r>
                      <w:proofErr w:type="spellEnd"/>
                    </w:p>
                    <w:p w14:paraId="02C469F7" w14:textId="77777777" w:rsidR="001764FC" w:rsidRPr="00F85A23" w:rsidRDefault="001764FC" w:rsidP="00AD0481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4421E13A" w14:textId="77777777" w:rsidR="001764FC" w:rsidRPr="00F85A23" w:rsidRDefault="001764FC" w:rsidP="00AD04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Jeśli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nadal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mam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obawy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mogę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napisać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porozmawiać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z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przewodniczącą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Rady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Gubernatorów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panią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E. McCrory</w:t>
                      </w:r>
                    </w:p>
                    <w:p w14:paraId="62CA4643" w14:textId="77777777" w:rsidR="001764FC" w:rsidRPr="00F85A23" w:rsidRDefault="001764FC" w:rsidP="00AD0481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04F6612B" w14:textId="77777777" w:rsidR="001764FC" w:rsidRPr="00F85A23" w:rsidRDefault="001764FC" w:rsidP="00AD0481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W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każdej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chwili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mogę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porozmawiać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z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Dyżurnym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Pracownikiem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Socjalnym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pod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adresem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: -</w:t>
                      </w:r>
                    </w:p>
                    <w:p w14:paraId="7AFA6684" w14:textId="77777777" w:rsidR="001764FC" w:rsidRPr="00F85A23" w:rsidRDefault="001764FC" w:rsidP="00AD0481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Gateway,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Służba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Pracy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Socjalnej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Dzieci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- Tel: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733BC31F" w14:textId="77777777" w:rsidR="001764FC" w:rsidRPr="00603248" w:rsidRDefault="001764FC" w:rsidP="00AD0481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lub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e-mail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Centralnej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Jednostki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Polecającej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PSNI: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56B96F20" w14:textId="77777777" w:rsidR="001764FC" w:rsidRPr="00FE729B" w:rsidRDefault="001764FC" w:rsidP="00AD048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22E90A00" w14:textId="77777777" w:rsidR="001764FC" w:rsidRDefault="001764FC" w:rsidP="00AD0481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Jeśli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eskalowałeś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swój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problem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zgodnie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z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powyższym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schematem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uważasz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że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nie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został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on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rozwiązany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w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sposób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zadowalający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możesz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powrócić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polityki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składania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skarg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obowiązujących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w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szkole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Punktem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kulminacyjnym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tej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polityki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powinna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być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możliwość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skontaktowania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się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z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Rzecznikiem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Praw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Obywatelskich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ds.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Usług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Publicznych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Irlandii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Północnej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(NIPSO),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który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ma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uprawnienia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ustawodawcze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zbadania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Twojej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skargi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1DFF5FD1" w14:textId="7BC0E890" w:rsidR="00CA12A0" w:rsidRPr="001764FC" w:rsidRDefault="001764FC" w:rsidP="001764F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Jeśli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rodzic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obawy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bezpieczeństwo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dziecka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lub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podejrzewa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znęcanie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się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nad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dzieckiem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społeczności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lokalnej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powinien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zwrócić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to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bezpośrednią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uwagę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zespołu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ds.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bramek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do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usług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dla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dzieci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77777777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>
        <w:rPr>
          <w:rFonts w:ascii="Calibri" w:hAnsi="Calibri"/>
          <w:sz w:val="24"/>
          <w:szCs w:val="24"/>
          <w:u w:val="none"/>
        </w:rPr>
        <w:t>Skarga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na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pracownika</w:t>
      </w:r>
      <w:proofErr w:type="spellEnd"/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 xml:space="preserve">W </w:t>
      </w:r>
      <w:proofErr w:type="spellStart"/>
      <w:r w:rsidRPr="00FE729B">
        <w:rPr>
          <w:rFonts w:ascii="Calibri" w:hAnsi="Calibri"/>
          <w:sz w:val="22"/>
          <w:szCs w:val="22"/>
        </w:rPr>
        <w:t>przypadku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złożenia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skargi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dotyczącej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ochrony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dziecka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przeciwko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pracownikowi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Dyrektor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zostanie</w:t>
      </w:r>
      <w:proofErr w:type="spellEnd"/>
      <w:r w:rsidRPr="00FE729B">
        <w:rPr>
          <w:rFonts w:ascii="Calibri" w:hAnsi="Calibri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/>
          <w:sz w:val="22"/>
          <w:szCs w:val="22"/>
        </w:rPr>
        <w:t>tym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niezwłocznie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poinformowany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Wówczas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zostanie</w:t>
      </w:r>
      <w:proofErr w:type="spellEnd"/>
      <w:r w:rsidRPr="00FE729B">
        <w:rPr>
          <w:rFonts w:ascii="Calibri" w:hAnsi="Calibri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/>
          <w:sz w:val="22"/>
          <w:szCs w:val="22"/>
        </w:rPr>
        <w:t>tym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poinformowany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przewodniczący</w:t>
      </w:r>
      <w:proofErr w:type="spellEnd"/>
      <w:r w:rsidRPr="00FE729B">
        <w:rPr>
          <w:rFonts w:ascii="Calibri" w:hAnsi="Calibri"/>
          <w:sz w:val="22"/>
          <w:szCs w:val="22"/>
        </w:rPr>
        <w:t xml:space="preserve"> Rady </w:t>
      </w:r>
      <w:proofErr w:type="spellStart"/>
      <w:r w:rsidRPr="00FE729B">
        <w:rPr>
          <w:rFonts w:ascii="Calibri" w:hAnsi="Calibri"/>
          <w:sz w:val="22"/>
          <w:szCs w:val="22"/>
        </w:rPr>
        <w:t>Gubernatorów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Procedury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będą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przestrzegane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zgodnie</w:t>
      </w:r>
      <w:proofErr w:type="spellEnd"/>
      <w:r w:rsidRPr="00FE729B">
        <w:rPr>
          <w:rFonts w:ascii="Calibri" w:hAnsi="Calibri"/>
          <w:sz w:val="22"/>
          <w:szCs w:val="22"/>
        </w:rPr>
        <w:t xml:space="preserve"> z </w:t>
      </w:r>
      <w:proofErr w:type="spellStart"/>
      <w:r w:rsidRPr="00FE729B">
        <w:rPr>
          <w:rFonts w:ascii="Calibri" w:hAnsi="Calibri"/>
          <w:sz w:val="22"/>
          <w:szCs w:val="22"/>
        </w:rPr>
        <w:t>dokumentem</w:t>
      </w:r>
      <w:proofErr w:type="spellEnd"/>
      <w:r w:rsidRPr="00FE729B">
        <w:rPr>
          <w:rFonts w:ascii="Calibri" w:hAnsi="Calibri"/>
          <w:sz w:val="22"/>
          <w:szCs w:val="22"/>
        </w:rPr>
        <w:t xml:space="preserve"> DENI Safeguarding and Child Protection in Schools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 xml:space="preserve">W </w:t>
      </w:r>
      <w:proofErr w:type="spellStart"/>
      <w:r w:rsidRPr="00FE729B">
        <w:rPr>
          <w:rFonts w:ascii="Calibri" w:hAnsi="Calibri"/>
          <w:sz w:val="22"/>
          <w:szCs w:val="22"/>
        </w:rPr>
        <w:t>przypadku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złożenia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skargi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Dyrektora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Zastępca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Nauczyciela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Wyznaczającego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poinformuje</w:t>
      </w:r>
      <w:proofErr w:type="spellEnd"/>
      <w:r w:rsidRPr="00FE729B">
        <w:rPr>
          <w:rFonts w:ascii="Calibri" w:hAnsi="Calibri"/>
          <w:sz w:val="22"/>
          <w:szCs w:val="22"/>
        </w:rPr>
        <w:t xml:space="preserve"> o </w:t>
      </w:r>
      <w:proofErr w:type="spellStart"/>
      <w:r w:rsidRPr="00FE729B">
        <w:rPr>
          <w:rFonts w:ascii="Calibri" w:hAnsi="Calibri"/>
          <w:sz w:val="22"/>
          <w:szCs w:val="22"/>
        </w:rPr>
        <w:t>tym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Przewodniczącego</w:t>
      </w:r>
      <w:proofErr w:type="spellEnd"/>
      <w:r w:rsidRPr="00FE729B">
        <w:rPr>
          <w:rFonts w:ascii="Calibri" w:hAnsi="Calibri"/>
          <w:sz w:val="22"/>
          <w:szCs w:val="22"/>
        </w:rPr>
        <w:t xml:space="preserve"> Rady </w:t>
      </w:r>
      <w:proofErr w:type="spellStart"/>
      <w:r w:rsidRPr="00FE729B">
        <w:rPr>
          <w:rFonts w:ascii="Calibri" w:hAnsi="Calibri"/>
          <w:sz w:val="22"/>
          <w:szCs w:val="22"/>
        </w:rPr>
        <w:t>Zarządzającej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wspólnie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dopilnują</w:t>
      </w:r>
      <w:proofErr w:type="spellEnd"/>
      <w:r w:rsidRPr="00FE729B">
        <w:rPr>
          <w:rFonts w:ascii="Calibri" w:hAnsi="Calibri"/>
          <w:sz w:val="22"/>
          <w:szCs w:val="22"/>
        </w:rPr>
        <w:t xml:space="preserve">, aby </w:t>
      </w:r>
      <w:proofErr w:type="spellStart"/>
      <w:r w:rsidRPr="00FE729B">
        <w:rPr>
          <w:rFonts w:ascii="Calibri" w:hAnsi="Calibri"/>
          <w:sz w:val="22"/>
          <w:szCs w:val="22"/>
        </w:rPr>
        <w:t>przestrzegane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były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niezbędne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procedury</w:t>
      </w:r>
      <w:proofErr w:type="spellEnd"/>
      <w:r w:rsidRPr="00FE729B">
        <w:rPr>
          <w:rFonts w:ascii="Calibri" w:hAnsi="Calibri"/>
          <w:sz w:val="22"/>
          <w:szCs w:val="22"/>
        </w:rPr>
        <w:t>.</w:t>
      </w:r>
    </w:p>
    <w:p w14:paraId="27AC47AD" w14:textId="77777777" w:rsidR="000C19B2" w:rsidRPr="00FE729B" w:rsidRDefault="000C19B2" w:rsidP="001338F6">
      <w:pPr>
        <w:rPr>
          <w:rFonts w:ascii="Calibri" w:hAnsi="Calibri" w:cs="Arial"/>
          <w:bCs/>
          <w:i/>
          <w:sz w:val="22"/>
          <w:szCs w:val="22"/>
        </w:rPr>
      </w:pPr>
    </w:p>
    <w:p w14:paraId="17467E5C" w14:textId="62129EDB" w:rsidR="00512057" w:rsidRDefault="00282236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43E23DE9">
                <wp:simplePos x="0" y="0"/>
                <wp:positionH relativeFrom="column">
                  <wp:posOffset>2326640</wp:posOffset>
                </wp:positionH>
                <wp:positionV relativeFrom="paragraph">
                  <wp:posOffset>1616075</wp:posOffset>
                </wp:positionV>
                <wp:extent cx="2259330" cy="229870"/>
                <wp:effectExtent l="9525" t="5080" r="7620" b="12700"/>
                <wp:wrapNone/>
                <wp:docPr id="6102919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B59D" w14:textId="08BBFFD1" w:rsidR="00FE729B" w:rsidRPr="006D607F" w:rsidRDefault="001764FC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J. Herron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Wicedyrektor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DDT     </w:t>
                            </w:r>
                            <w:r w:rsidR="00FE72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Mrs L </w:t>
                            </w:r>
                            <w:proofErr w:type="gramStart"/>
                            <w:r w:rsidR="00FE72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Conly  DTT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7" type="#_x0000_t202" style="position:absolute;left:0;text-align:left;margin-left:183.2pt;margin-top:127.25pt;width:177.9pt;height:18.1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">
                <v:textbox>
                  <w:txbxContent>
                    <w:p w14:paraId="7EF4B59D" w14:textId="08BBFFD1" w:rsidR="00FE729B" w:rsidRPr="006D607F" w:rsidRDefault="001764FC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Pani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J. Herron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Wicedyrektor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DDT     </w:t>
                      </w:r>
                      <w:r w:rsidR="00FE729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Mrs L </w:t>
                      </w:r>
                      <w:proofErr w:type="gramStart"/>
                      <w:r w:rsidR="00FE729B">
                        <w:rPr>
                          <w:rFonts w:ascii="Calibri" w:hAnsi="Calibri"/>
                          <w:sz w:val="20"/>
                          <w:szCs w:val="20"/>
                        </w:rPr>
                        <w:t>Conly  DTT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0FECA832">
                <wp:simplePos x="0" y="0"/>
                <wp:positionH relativeFrom="column">
                  <wp:posOffset>212725</wp:posOffset>
                </wp:positionH>
                <wp:positionV relativeFrom="paragraph">
                  <wp:posOffset>1606550</wp:posOffset>
                </wp:positionV>
                <wp:extent cx="1866265" cy="289560"/>
                <wp:effectExtent l="10160" t="5080" r="9525" b="10160"/>
                <wp:wrapNone/>
                <wp:docPr id="1784925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49E3" w14:textId="77777777" w:rsidR="001764FC" w:rsidRPr="006D607F" w:rsidRDefault="001764FC" w:rsidP="00224C2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Pani</w:t>
                            </w:r>
                            <w:proofErr w:type="spell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S. </w:t>
                            </w:r>
                            <w:proofErr w:type="gram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Wilson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Dyrektor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DT</w:t>
                            </w:r>
                          </w:p>
                          <w:p w14:paraId="47810E63" w14:textId="65B1C277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8" type="#_x0000_t202" style="position:absolute;left:0;text-align:left;margin-left:16.75pt;margin-top:126.5pt;width:146.95pt;height:22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">
                <v:textbox>
                  <w:txbxContent>
                    <w:p w14:paraId="6F7E49E3" w14:textId="77777777" w:rsidR="001764FC" w:rsidRPr="006D607F" w:rsidRDefault="001764FC" w:rsidP="00224C25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Pani</w:t>
                      </w:r>
                      <w:proofErr w:type="spell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S. </w:t>
                      </w:r>
                      <w:proofErr w:type="gram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Wilson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,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Dyrektor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DT</w:t>
                      </w:r>
                    </w:p>
                    <w:p w14:paraId="47810E63" w14:textId="65B1C277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Rodzice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mogą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zapoznać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się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z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pełną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Polityką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Ochrony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Dzieci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na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stronie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internetowej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szkoły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8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lub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alternatywnie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,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na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żądanie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w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Sekretariacie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Szkoły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.</w:t>
      </w:r>
    </w:p>
    <w:p w14:paraId="066A3FFB" w14:textId="7382D042" w:rsidR="000C19B2" w:rsidRDefault="001338F6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6263651F">
            <wp:simplePos x="0" y="0"/>
            <wp:positionH relativeFrom="column">
              <wp:posOffset>591448</wp:posOffset>
            </wp:positionH>
            <wp:positionV relativeFrom="paragraph">
              <wp:posOffset>99432</wp:posOffset>
            </wp:positionV>
            <wp:extent cx="1080725" cy="1065530"/>
            <wp:effectExtent l="95250" t="95250" r="100965" b="9652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3680" cy="1068443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15CD13E8">
            <wp:simplePos x="0" y="0"/>
            <wp:positionH relativeFrom="column">
              <wp:posOffset>2967443</wp:posOffset>
            </wp:positionH>
            <wp:positionV relativeFrom="paragraph">
              <wp:posOffset>43596</wp:posOffset>
            </wp:positionV>
            <wp:extent cx="958131" cy="1214711"/>
            <wp:effectExtent l="0" t="0" r="0" b="508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90" cy="1225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7C7C79A5">
            <wp:simplePos x="0" y="0"/>
            <wp:positionH relativeFrom="column">
              <wp:posOffset>5245560</wp:posOffset>
            </wp:positionH>
            <wp:positionV relativeFrom="paragraph">
              <wp:posOffset>19948</wp:posOffset>
            </wp:positionV>
            <wp:extent cx="996315" cy="1181779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38" cy="1184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236">
        <w:rPr>
          <w:noProof/>
        </w:rPr>
        <w:drawing>
          <wp:anchor distT="60960" distB="58293" distL="175260" distR="177292" simplePos="0" relativeHeight="251658752" behindDoc="0" locked="0" layoutInCell="1" allowOverlap="1" wp14:anchorId="0BC0BC54" wp14:editId="3A285EAB">
            <wp:simplePos x="0" y="0"/>
            <wp:positionH relativeFrom="column">
              <wp:posOffset>2163445</wp:posOffset>
            </wp:positionH>
            <wp:positionV relativeFrom="paragraph">
              <wp:posOffset>5896610</wp:posOffset>
            </wp:positionV>
            <wp:extent cx="1198753" cy="1057402"/>
            <wp:effectExtent l="57150" t="57150" r="40005" b="4762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05727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23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74E1E236">
                <wp:simplePos x="0" y="0"/>
                <wp:positionH relativeFrom="column">
                  <wp:posOffset>4906645</wp:posOffset>
                </wp:positionH>
                <wp:positionV relativeFrom="paragraph">
                  <wp:posOffset>1245235</wp:posOffset>
                </wp:positionV>
                <wp:extent cx="1716405" cy="289560"/>
                <wp:effectExtent l="8255" t="13335" r="8890" b="11430"/>
                <wp:wrapNone/>
                <wp:docPr id="6081740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DA6F" w14:textId="77777777" w:rsidR="001764FC" w:rsidRPr="006D607F" w:rsidRDefault="001764FC" w:rsidP="009E701E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R McKee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Żłobek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 DTT</w:t>
                            </w:r>
                          </w:p>
                          <w:p w14:paraId="6F794F03" w14:textId="23E0F83C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9" type="#_x0000_t202" style="position:absolute;left:0;text-align:left;margin-left:386.35pt;margin-top:98.05pt;width:135.15pt;height:22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3pHAIAADI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">
                <v:textbox>
                  <w:txbxContent>
                    <w:p w14:paraId="089FDA6F" w14:textId="77777777" w:rsidR="001764FC" w:rsidRPr="006D607F" w:rsidRDefault="001764FC" w:rsidP="009E701E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Pani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R McKee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Żłobek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) DTT</w:t>
                      </w:r>
                    </w:p>
                    <w:p w14:paraId="6F794F03" w14:textId="23E0F83C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52845" w14:textId="358C36D0" w:rsidR="00CE6A39" w:rsidRPr="00CE6A39" w:rsidRDefault="00CE6A39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282236">
        <w:rPr>
          <w:noProof/>
        </w:rPr>
        <w:drawing>
          <wp:anchor distT="79248" distB="80391" distL="193548" distR="194564" simplePos="0" relativeHeight="251659776" behindDoc="0" locked="0" layoutInCell="1" allowOverlap="1" wp14:anchorId="008B3E17" wp14:editId="2137C319">
            <wp:simplePos x="0" y="0"/>
            <wp:positionH relativeFrom="column">
              <wp:posOffset>4769358</wp:posOffset>
            </wp:positionH>
            <wp:positionV relativeFrom="paragraph">
              <wp:posOffset>8696198</wp:posOffset>
            </wp:positionV>
            <wp:extent cx="858393" cy="1114171"/>
            <wp:effectExtent l="76200" t="76200" r="56515" b="4826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605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1379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A39" w:rsidRPr="00CE6A39" w:rsidSect="0038264C">
      <w:headerReference w:type="default" r:id="rId14"/>
      <w:footerReference w:type="even" r:id="rId15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proofErr w:type="spellStart"/>
    <w:r>
      <w:rPr>
        <w:rFonts w:ascii="Calibri" w:hAnsi="Calibri"/>
        <w:color w:val="FFFFFF"/>
      </w:rPr>
      <w:t>Oddział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Szkoły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Podstawowej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i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Przedszkola</w:t>
    </w:r>
    <w:proofErr w:type="spellEnd"/>
    <w:r>
      <w:rPr>
        <w:rFonts w:ascii="Calibri" w:hAnsi="Calibri"/>
        <w:color w:val="FFFFFF"/>
      </w:rPr>
      <w:t xml:space="preserve"> w </w:t>
    </w:r>
    <w:proofErr w:type="spellStart"/>
    <w:r>
      <w:rPr>
        <w:rFonts w:ascii="Calibri" w:hAnsi="Calibri"/>
        <w:color w:val="FFFFFF"/>
      </w:rPr>
      <w:t>Dundela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C19B2"/>
    <w:rsid w:val="001126AF"/>
    <w:rsid w:val="001338F6"/>
    <w:rsid w:val="001551EA"/>
    <w:rsid w:val="001764FC"/>
    <w:rsid w:val="00180001"/>
    <w:rsid w:val="001806E8"/>
    <w:rsid w:val="001842F4"/>
    <w:rsid w:val="001B346B"/>
    <w:rsid w:val="001C440C"/>
    <w:rsid w:val="002008EC"/>
    <w:rsid w:val="0021232F"/>
    <w:rsid w:val="00227386"/>
    <w:rsid w:val="002475F5"/>
    <w:rsid w:val="00262293"/>
    <w:rsid w:val="00282236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0349"/>
    <w:rsid w:val="004A494C"/>
    <w:rsid w:val="004B5044"/>
    <w:rsid w:val="004E396A"/>
    <w:rsid w:val="00512057"/>
    <w:rsid w:val="00521D55"/>
    <w:rsid w:val="005246AA"/>
    <w:rsid w:val="005330E4"/>
    <w:rsid w:val="0054137A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97C33"/>
    <w:rsid w:val="006A2E3D"/>
    <w:rsid w:val="006B1A85"/>
    <w:rsid w:val="006B4356"/>
    <w:rsid w:val="006D607F"/>
    <w:rsid w:val="007221AB"/>
    <w:rsid w:val="00756DFB"/>
    <w:rsid w:val="007713F9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D5193"/>
    <w:rsid w:val="009F2C19"/>
    <w:rsid w:val="00A027B2"/>
    <w:rsid w:val="00A15656"/>
    <w:rsid w:val="00A35997"/>
    <w:rsid w:val="00A446FC"/>
    <w:rsid w:val="00A956CA"/>
    <w:rsid w:val="00AC066A"/>
    <w:rsid w:val="00AE3A01"/>
    <w:rsid w:val="00B06647"/>
    <w:rsid w:val="00B15520"/>
    <w:rsid w:val="00B171CE"/>
    <w:rsid w:val="00B23F07"/>
    <w:rsid w:val="00BA2566"/>
    <w:rsid w:val="00BA3958"/>
    <w:rsid w:val="00BB32A8"/>
    <w:rsid w:val="00BE28E7"/>
    <w:rsid w:val="00C21949"/>
    <w:rsid w:val="00C27927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C592B"/>
    <w:rsid w:val="00ED6C2C"/>
    <w:rsid w:val="00EF463B"/>
    <w:rsid w:val="00F066C9"/>
    <w:rsid w:val="00F24BF6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822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delaprimaryschool.co.uk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4655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DLA NIEMOWLĄT W DUNDELA</dc:title>
  <dc:subject/>
  <dc:creator>MS USER</dc:creator>
  <cp:keywords/>
  <dc:description/>
  <cp:lastModifiedBy>G McMaster</cp:lastModifiedBy>
  <cp:revision>3</cp:revision>
  <cp:lastPrinted>2022-12-05T12:13:00Z</cp:lastPrinted>
  <dcterms:created xsi:type="dcterms:W3CDTF">2025-09-03T15:45:00Z</dcterms:created>
  <dcterms:modified xsi:type="dcterms:W3CDTF">2025-09-04T21:19:00Z</dcterms:modified>
</cp:coreProperties>
</file>