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6E4E237E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proofErr w:type="spellStart"/>
      <w:r w:rsidRPr="00DB4E01">
        <w:rPr>
          <w:rFonts w:ascii="Calibri" w:hAnsi="Calibri"/>
          <w:sz w:val="26"/>
          <w:szCs w:val="26"/>
          <w:u w:val="none"/>
        </w:rPr>
        <w:t>ചൈൽഡ്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പ്രൊട്ടക്ഷ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ൻ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പോളിസി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(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സെപ്റ്റംബ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>ർ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മാതാപിതാക്കൾക്കുള്ള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വിവരങ്ങ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>ൾ</w:t>
      </w:r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1995 </w:t>
      </w:r>
      <w:proofErr w:type="spellStart"/>
      <w:r w:rsidRPr="00FE729B">
        <w:rPr>
          <w:rFonts w:ascii="Calibri" w:hAnsi="Calibri" w:cs="Arial"/>
          <w:sz w:val="22"/>
          <w:szCs w:val="22"/>
        </w:rPr>
        <w:t>ലെ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ചിൽഡ്ര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ഓർഡ</w:t>
      </w:r>
      <w:proofErr w:type="spellEnd"/>
      <w:r w:rsidRPr="00FE729B">
        <w:rPr>
          <w:rFonts w:ascii="Calibri" w:hAnsi="Calibri" w:cs="Arial"/>
          <w:sz w:val="22"/>
          <w:szCs w:val="22"/>
        </w:rPr>
        <w:t>ർ (</w:t>
      </w:r>
      <w:proofErr w:type="spellStart"/>
      <w:r w:rsidRPr="00FE729B">
        <w:rPr>
          <w:rFonts w:ascii="Calibri" w:hAnsi="Calibri" w:cs="Arial"/>
          <w:sz w:val="22"/>
          <w:szCs w:val="22"/>
        </w:rPr>
        <w:t>എൻഐ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) </w:t>
      </w:r>
      <w:proofErr w:type="spellStart"/>
      <w:r w:rsidRPr="00FE729B">
        <w:rPr>
          <w:rFonts w:ascii="Calibri" w:hAnsi="Calibri" w:cs="Arial"/>
          <w:sz w:val="22"/>
          <w:szCs w:val="22"/>
        </w:rPr>
        <w:t>ആവശ്യമുള്ള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കുട്ടികൾക്ക്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വേണ്ടി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പ്രവർത്തിക്കുന്ന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വിദ്യാഭ്യാസ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അതോറിറ്റി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അല്ലെങ്കി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ബാലപീഡന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ആരോപണങ്ങ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അന്വേഷിക്കുന്നത്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ഉൾപ്പെടെ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നിരവധി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ഏജൻസികൾക്ക്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ചുമതലക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നൽകുന്നു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കുട്ടികളുടെ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ക്ഷേമം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പരമപ്രധാനമായിരിക്കണമെന്നും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അവരുടെ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പരിപാലനത്തി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കുട്ടികളോട്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സ്കൂളുകൾക്ക്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ഇടയ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ഉത്തരവാദിത്തമുണ്ടെന്നുമാണ്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ചിൽഡ്ര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ഓർഡറിന്റെ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ഊന്ന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ൽ.  </w:t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കുട്ടികളുടെ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ക്ഷേമം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സംരക്ഷിക്കപ്പെടുന്നുവെന്നും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അവരുടെ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സംരക്ഷിക്കപ്പെടുന്നുവെന്നും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ഉറപ്പാക്കാ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സ്കൂളുക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ന്യായമായ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എല്ലാ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നടപടികളും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സ്വീകരിക്കേണ്ടതുണ്ട്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സ്കൂളുകളി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ശിശു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സംരക്ഷണവും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ദുണ്ടേല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പ്രൈമറി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സ്കൂളിന്റെ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പാസ്റ്ററ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കെയ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ർ </w:t>
      </w:r>
      <w:proofErr w:type="spellStart"/>
      <w:r w:rsidRPr="00FE729B">
        <w:rPr>
          <w:rFonts w:ascii="Calibri" w:hAnsi="Calibri" w:cs="Arial"/>
          <w:sz w:val="22"/>
          <w:szCs w:val="22"/>
        </w:rPr>
        <w:t>പോളിസിയുടെ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ഒരു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പ്രധാന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ഭാഗമാണ്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ചൈൽഡ്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പ്രൊട്ടക്ഷ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ൻ.  </w:t>
      </w:r>
      <w:proofErr w:type="spellStart"/>
      <w:r w:rsidRPr="00FE729B">
        <w:rPr>
          <w:rFonts w:ascii="Calibri" w:hAnsi="Calibri" w:cs="Arial"/>
          <w:sz w:val="22"/>
          <w:szCs w:val="22"/>
        </w:rPr>
        <w:t>വ്യക്തിഗത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കുട്ടിയുടെ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സാമൂഹികവും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ശാരീരികവും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ധാർമ്മികവുമായ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വികാസത്തെ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പ്രോത്സാഹിപ്പിക്കുന്ന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കരുതലുള്ളതും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ക്രിയാത്മകവും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സുരക്ഷിതവും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ഉത്തേജകവുമായ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അന്തരീക്ഷം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ഞങ്ങളുടെ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നൽകണമെന്ന്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ഗവർണർമാരും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സ്റ്റാഫും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വിശ്വസിക്കുന്നു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FE729B">
        <w:rPr>
          <w:rFonts w:ascii="Calibri" w:hAnsi="Calibri" w:cs="Arial"/>
          <w:sz w:val="22"/>
          <w:szCs w:val="22"/>
        </w:rPr>
        <w:t>കൊച്ചുകുട്ടിക്ക്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സന്തോഷവും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സുരക്ഷിതത്വവും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ആത്മവിശ്വാസവും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അനുഭവപ്പെടുന്ന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ഒരു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അന്തരീക്ഷം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സൃഷ്ടിക്കാനും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അങ്ങനെ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സ്കൂളിനുള്ളിലെ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വിദ്യാഭ്യാസത്തിന്റെ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എല്ലാ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വശങ്ങളി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നിന്നും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പൂർണ്ണമായി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പ്രയോജനം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നേടാനും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ലക്ഷ്യമിടുന്നു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ഓരോ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വ്യക്തിയെയും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വിലമതിക്കുകയും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ബഹുമാനിക്കുകയും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കരുതലും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പിന്തുണയും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സുരക്ഷിതവുമായ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അന്തരീക്ഷം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പ്രദാനം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ചെയ്യുന്നതിലൂടെ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സ്വയം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സുരക്ഷിതരായിരിക്കാ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ആവശ്യമായ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ആത്മവിശ്വാസവും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നൈപുണ്യവും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നേടുമെന്ന്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പ്രതീക്ഷിക്കുന്നു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ചൈൽഡ്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പ്രൊട്ടക്ഷ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പോളിസി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അംഗീകരിക്കപ്പെട്ട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ഒരു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പ്രവർത്തനത്തിനുള്ള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ഒരു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ചട്ടക്കൂട്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വികസിപ്പിക്കുന്നു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അത്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പിന്തുടരാ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നിയമപരമായി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പ്രതിജ്ഞാബദ്ധമാണ്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വിദ്യാർത്ഥിക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ൾ, </w:t>
      </w:r>
      <w:proofErr w:type="spellStart"/>
      <w:r w:rsidRPr="00FE729B">
        <w:rPr>
          <w:rFonts w:ascii="Calibri" w:hAnsi="Calibri" w:cs="Arial"/>
          <w:sz w:val="22"/>
          <w:szCs w:val="22"/>
        </w:rPr>
        <w:t>ടീച്ചിംഗ്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സ്റ്റാഫ്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അനദ്ധ്യാപക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സ്റ്റാഫ്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സന്നദ്ധ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സഹായിക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ൾ, </w:t>
      </w:r>
      <w:proofErr w:type="spellStart"/>
      <w:r w:rsidRPr="00FE729B">
        <w:rPr>
          <w:rFonts w:ascii="Calibri" w:hAnsi="Calibri" w:cs="Arial"/>
          <w:sz w:val="22"/>
          <w:szCs w:val="22"/>
        </w:rPr>
        <w:t>മാതാപിതാക്ക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ൾ, </w:t>
      </w:r>
      <w:proofErr w:type="spellStart"/>
      <w:r w:rsidRPr="00FE729B">
        <w:rPr>
          <w:rFonts w:ascii="Calibri" w:hAnsi="Calibri" w:cs="Arial"/>
          <w:sz w:val="22"/>
          <w:szCs w:val="22"/>
        </w:rPr>
        <w:t>ഗവർണർമാ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ർ </w:t>
      </w:r>
      <w:proofErr w:type="spellStart"/>
      <w:r w:rsidRPr="00FE729B">
        <w:rPr>
          <w:rFonts w:ascii="Calibri" w:hAnsi="Calibri" w:cs="Arial"/>
          <w:sz w:val="22"/>
          <w:szCs w:val="22"/>
        </w:rPr>
        <w:t>എന്നിങ്ങനെ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കമ്മ്യൂണിറ്റിയിലെ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എല്ലാ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അംഗങ്ങൾക്കും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ഇത്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പ്രത്യാഘാതങ്ങളുണ്ട്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സ്വമേധയാ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സ്കൂളി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സഹായിക്കുന്ന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ഏതെങ്കിലും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മാതാപിതാക്കളോ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മറ്റ്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മുതിർന്നവരോ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ഒരു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ആക്സസ്എൻഐ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ഫോം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പൂരിപ്പിക്കേണ്ടതുണ്ട്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ഈ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പ്രക്രിയ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പൂർത്തിയാക്കിയ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എല്ലാവരുടെയും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പട്ടിക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പരിപാലിക്കുകയും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ഉചിതമായ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രീതിയി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അപ്ഡേറ്റ്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ചെയ്യും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ഞങ്ങളുടെ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നയത്തിന്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അഞ്ച്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പ്രധാന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ഘടകങ്ങളുണ്ട്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കുട്ടികൾക്ക്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പഠിക്കാനും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വികസിപ്പിക്കാനും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കഴിയുന്ന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ഒരു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സുരക്ഷിത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അന്തരീക്ഷം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സ്ഥാപിക്കുക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ദുരുപയോഗത്തിന്റെ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കേസുക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അല്ലെങ്കി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സംശയാസ്പദമായ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കേസുക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തിരിച്ചറിയുന്നതിനും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റിപ്പോർട്ട്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ചെയ്യുന്നതിനും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നടപടിക്രമങ്ങ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വികസിപ്പിക്കുകയും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നടപ്പാക്കുകയും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കുട്ടികളുമായി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പ്രവർത്തിക്കുന്ന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ജീവനക്കാരുടെയും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സന്നദ്ധപ്രവർത്തകരുടെയും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അനുയോജ്യത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പരിശോധിക്കുന്നതി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ഞങ്ങ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സുരക്ഷിതമായ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റിക്രൂട്ട്മെന്റ്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പരിശീലിക്കുന്നുവെന്ന്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ഉറപ്പാക്കുക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lastRenderedPageBreak/>
        <w:t>4.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ശിശു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സംരക്ഷണ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പ്രശ്നങ്ങളെക്കുറിച്ച്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അവബോധം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വളർത്തുക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സ്വയം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സുരക്ഷിതരായിരിക്കാ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ആവശ്യമായ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കഴിവുക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 w:cs="Arial"/>
          <w:sz w:val="22"/>
          <w:szCs w:val="22"/>
        </w:rPr>
        <w:t>ഉപയോഗിച്ച്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കുട്ടികളെ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സജ്ജരാക്കുക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അവന്റെ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/ </w:t>
      </w:r>
      <w:proofErr w:type="spellStart"/>
      <w:r w:rsidRPr="00FE729B">
        <w:rPr>
          <w:rFonts w:ascii="Calibri" w:hAnsi="Calibri" w:cs="Arial"/>
          <w:sz w:val="22"/>
          <w:szCs w:val="22"/>
        </w:rPr>
        <w:t>അവളുടെ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അംഗീകരിച്ച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ശിശു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സംരക്ഷണ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പദ്ധതിക്ക്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അനുസൃതമായി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ദുരുപയോഗം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ചെയ്യപ്പെട്ട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വിദ്യാർത്ഥികളെ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പിന്തുണയ്ക്കുക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ഡുണ്ടേല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പ്രൈമറി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സ്കൂളിലെയും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നഴ്സറി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യൂണിറ്റിലെയും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സുരക്ഷാ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ടീം</w:t>
      </w:r>
      <w:proofErr w:type="spellEnd"/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ഗവർണർമാരുടെ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കസേര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മിസ്സിസ്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ഇ.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മക്കറി</w:t>
            </w:r>
            <w:proofErr w:type="spellEnd"/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ചൈൽഡ്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പ്രൊട്ടക്ഷ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ൻ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ഗവേണൻസിന്റെ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നിയുക്ത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ഗവർണ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ർ</w:t>
            </w:r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ശ്രീമതി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കെ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ഡോയ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ൽ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പ്രിൻസിപ്പ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ൽ</w:t>
            </w:r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ശ്രീമതി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എസ്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വിൽസ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ൺ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നിയുക്ത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ടീച്ച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ർ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ഫോ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ർ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ചൈൽഡ്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പ്രൊട്ടക്ഷ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ൻ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ശ്രീമതി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എസ്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വിൽസ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ൺ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ചൈൽഡ്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പ്രൊട്ടക്ഷ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ൻ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ഡെപ്യൂട്ടി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നിയുക്ത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അധ്യാപക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ൻ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ഡിഡിടി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മിസ്സിസ്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ജെ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ഹെറോ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ൺ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ഡെപ്യൂട്ടി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നിയുക്ത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അധ്യാപക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ൻ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നഴ്സറി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ഡിഡിടി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ശ്രീമതി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ആർ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മക്കീ</w:t>
            </w:r>
            <w:proofErr w:type="spellEnd"/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proofErr w:type="spellStart"/>
      <w:r w:rsidRPr="007F2737">
        <w:rPr>
          <w:rFonts w:ascii="Calibri" w:hAnsi="Calibri"/>
          <w:sz w:val="24"/>
          <w:u w:val="none"/>
        </w:rPr>
        <w:t>ബാലപീഡനം</w:t>
      </w:r>
      <w:proofErr w:type="spellEnd"/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ഡെനി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ഡോക്യുമെന്റി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വിവരിച്ചിരിക്കുന്ന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ബാലപീഡനത്തിന്റെ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നിർവചനങ്ങ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ൾ - </w:t>
      </w:r>
      <w:proofErr w:type="spellStart"/>
      <w:r w:rsidRPr="00FE729B">
        <w:rPr>
          <w:rFonts w:ascii="Calibri" w:hAnsi="Calibri" w:cs="Arial"/>
          <w:sz w:val="22"/>
          <w:szCs w:val="22"/>
        </w:rPr>
        <w:t>സ്കൂളുകളിലെ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സുരക്ഷയും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ശിശു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സംരക്ഷണവും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(2022) </w:t>
      </w:r>
      <w:proofErr w:type="spellStart"/>
      <w:r w:rsidRPr="00FE729B">
        <w:rPr>
          <w:rFonts w:ascii="Calibri" w:hAnsi="Calibri" w:cs="Arial"/>
          <w:sz w:val="22"/>
          <w:szCs w:val="22"/>
        </w:rPr>
        <w:t>ഉപയോഗിക്കും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അവഗണന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ശാരീരികവും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ലൈംഗികവും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വൈകാരികവുമായ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ദുരുപയോഗം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ചൂഷണം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എന്നിവ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ഇതി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ഉൾപ്പെടുന്നു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 w:rsidRPr="007F2737">
        <w:rPr>
          <w:rFonts w:ascii="Calibri" w:hAnsi="Calibri"/>
          <w:sz w:val="24"/>
          <w:szCs w:val="24"/>
          <w:u w:val="none"/>
        </w:rPr>
        <w:t>നിയുക്ത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അധ്യാപകന്റെ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പങ്ക്</w:t>
      </w:r>
      <w:proofErr w:type="spellEnd"/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നിയുക്ത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അധ്യാപകന്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ഇനിപ്പറയുന്നവയുടെ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ഉത്തരവാദിത്തമുണ്ട്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ബാലപീഡനം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സംശയിക്കുന്ന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കേസുകളി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നടപടി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ഏകോപിപ്പിക്കുകയും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ഉചിതമായ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രീതിയി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വിദ്യാഭ്യാസ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അതോറിറ്റി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നിയുക്ത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ഓഫീസർക്കും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സോഷ്യ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സർവീസസിനും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റിപ്പോർട്ട്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ചെയ്യുകയും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ചെയ്യുക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സ്കൂളിന്റെ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ചൈൽഡ്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പ്രൊട്ടക്ഷ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പോളിസിയെക്കുറിച്ച്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എല്ലാ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അദ്ധ്യാപകർക്കും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അനദ്ധ്യാപകർക്കും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അറിയാമെന്ന്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ഉറപ്പാക്കുക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ചൈൽഡ്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പ്രൊട്ടക്ഷ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രജിസ്റ്ററി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ഉള്ള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ഏതെങ്കിലും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കുട്ടികളുടെ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രേഖ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സൂക്ഷിക്കുന്നുണ്ടെന്ന്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ഉറപ്പാക്കുക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നിയുക്ത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അധ്യാപകന്റെ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അഭാവത്തി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 w:cs="Arial"/>
          <w:sz w:val="22"/>
          <w:szCs w:val="22"/>
        </w:rPr>
        <w:t>ഡെപ്യൂട്ടി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നിയുക്ത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അധ്യാപക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 w:cs="Arial"/>
          <w:sz w:val="22"/>
          <w:szCs w:val="22"/>
        </w:rPr>
        <w:t>നിയുക്ത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അധ്യാപകന്റെ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ഉത്തരവാദിത്തം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ഏറ്റെടുക്കും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     </w:t>
      </w:r>
    </w:p>
    <w:p w14:paraId="033CCA1C" w14:textId="77777777" w:rsidR="00CA12A0" w:rsidRDefault="00CA12A0" w:rsidP="00562F42">
      <w:pPr>
        <w:rPr>
          <w:rFonts w:ascii="Calibri" w:hAnsi="Calibri" w:cs="Arial"/>
          <w:sz w:val="22"/>
          <w:szCs w:val="22"/>
        </w:rPr>
      </w:pPr>
    </w:p>
    <w:p w14:paraId="3DDA00B7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76EC3694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38FC68E2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15E7D927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789CB645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1A6B983A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37AA736A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12169488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2BCFB4C4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433615D2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6D1B217A" w14:textId="77777777" w:rsidR="00120C3C" w:rsidRDefault="00120C3C" w:rsidP="00562F42">
      <w:pPr>
        <w:rPr>
          <w:rFonts w:ascii="Calibri" w:hAnsi="Calibri" w:cs="Arial"/>
          <w:sz w:val="22"/>
          <w:szCs w:val="22"/>
        </w:rPr>
      </w:pPr>
    </w:p>
    <w:p w14:paraId="672C01A4" w14:textId="77777777" w:rsidR="00120C3C" w:rsidRPr="00562F42" w:rsidRDefault="00120C3C" w:rsidP="00562F42">
      <w:pPr>
        <w:rPr>
          <w:rFonts w:ascii="Calibri" w:hAnsi="Calibri" w:cs="Arial"/>
          <w:sz w:val="22"/>
          <w:szCs w:val="22"/>
        </w:rPr>
      </w:pPr>
    </w:p>
    <w:p w14:paraId="4E224E51" w14:textId="4F80CEB0" w:rsidR="00562F42" w:rsidRPr="00CA12A0" w:rsidRDefault="00E12457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4B0728DB">
                <wp:simplePos x="0" y="0"/>
                <wp:positionH relativeFrom="margin">
                  <wp:align>right</wp:align>
                </wp:positionH>
                <wp:positionV relativeFrom="paragraph">
                  <wp:posOffset>58564</wp:posOffset>
                </wp:positionV>
                <wp:extent cx="6576060" cy="6612111"/>
                <wp:effectExtent l="0" t="0" r="15240" b="17780"/>
                <wp:wrapNone/>
                <wp:docPr id="11729982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612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8640" w14:textId="77777777" w:rsidR="00120C3C" w:rsidRPr="00CA12A0" w:rsidRDefault="00120C3C" w:rsidP="00D5664B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കുട്ടികളുടെ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സംരക്ഷണവുമായി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ബന്ധപ്പെട്ട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മാതാപിതാക്കളുടെ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പരാതിക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ൾ</w:t>
                            </w:r>
                          </w:p>
                          <w:p w14:paraId="2DA42E4D" w14:textId="77777777" w:rsidR="00120C3C" w:rsidRPr="00F85A23" w:rsidRDefault="00120C3C" w:rsidP="00D5664B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എന്റെ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കുട്ടിയുടെ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സുരക്ഷയെ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കുറിച്ച്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എനിക്ക്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എന്തെങ്കിലും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ആശങ്കയുണ്ടെങ്കിൽ</w:t>
                            </w:r>
                          </w:p>
                          <w:p w14:paraId="0E910CED" w14:textId="77777777" w:rsidR="00120C3C" w:rsidRPr="00F85A23" w:rsidRDefault="00120C3C" w:rsidP="00D5664B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6DA9A87A" w14:textId="77777777" w:rsidR="00120C3C" w:rsidRPr="00F85A23" w:rsidRDefault="00120C3C" w:rsidP="00D5664B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എനിക്ക്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ക്ലാസ്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ടീച്ചറോട്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സംസാരിക്കാം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20B13BFF" w14:textId="77777777" w:rsidR="00120C3C" w:rsidRPr="00F85A23" w:rsidRDefault="00120C3C" w:rsidP="00D5664B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4A5759DD" w14:textId="77777777" w:rsidR="00120C3C" w:rsidRPr="00F85A23" w:rsidRDefault="00120C3C" w:rsidP="00D566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എനിക്ക്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ഇപ്പോഴും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ആശങ്കയുണ്ടെങ്കി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ൽ,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ശിശു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സംരക്ഷണത്തിനായി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നിയുക്ത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അധ്യാപകനോടോ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ശ്രീമതി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എസ്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വിൽസ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ൺ)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ഡെപ്യൂട്ടി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നിയുക്ത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അധ്യാപകരുമായോ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ശ്രീമതി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ജെ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ഹെറോ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ൺ)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അല്ലെങ്കി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ൽ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ശ്രീമതി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ആർ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മക്കീ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നഴ്സറി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) എനിക്ക് സംസാരിക്കാം</w:t>
                            </w:r>
                          </w:p>
                          <w:p w14:paraId="141F3DEB" w14:textId="77777777" w:rsidR="00120C3C" w:rsidRPr="00F85A23" w:rsidRDefault="00120C3C" w:rsidP="00D5664B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0D97108E" w14:textId="77777777" w:rsidR="00120C3C" w:rsidRPr="00F85A23" w:rsidRDefault="00120C3C" w:rsidP="00D566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എനിക്ക്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ഇപ്പോഴും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ആശങ്കയുണ്ടെങ്കി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ൽ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ബോർഡ്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ഓഫ്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ഗവർണേഴ്സ്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ചെയർപേഴ്സ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ൺ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ശ്രീമതി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ഇ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മക്കറിയ്ക്ക്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എഴുതാനും സംസാരിക്കാനും കഴിയും</w:t>
                            </w:r>
                          </w:p>
                          <w:p w14:paraId="7762C331" w14:textId="77777777" w:rsidR="00120C3C" w:rsidRPr="00F85A23" w:rsidRDefault="00120C3C" w:rsidP="00D5664B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22E72411" w14:textId="77777777" w:rsidR="00120C3C" w:rsidRPr="00F85A23" w:rsidRDefault="00120C3C" w:rsidP="00D5664B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ഏത്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സമയത്തും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എനിക്ക്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ഡ്യൂട്ടി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സോഷ്യ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ൽ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വർക്കറോട്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സംസാരിക്കാ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ൻ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കഴിയും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: -</w:t>
                            </w:r>
                          </w:p>
                          <w:p w14:paraId="185F5DFF" w14:textId="77777777" w:rsidR="00120C3C" w:rsidRPr="00F85A23" w:rsidRDefault="00120C3C" w:rsidP="00D5664B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ഗേറ്റ്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വേ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ചിൽഡ്രൻസ്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സോഷ്യ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ൽ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വർക്ക്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സർവീസ്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ടെ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ൽ: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1DA5AD7F" w14:textId="77777777" w:rsidR="00120C3C" w:rsidRPr="00603248" w:rsidRDefault="00120C3C" w:rsidP="00D5664B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അല്ലെങ്കി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ൽ PSNI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സെൻട്ര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ൽ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റഫറ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ൽ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യൂണിറ്റ്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ഇമെയി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ൽ: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77FD9AE7" w14:textId="77777777" w:rsidR="00120C3C" w:rsidRPr="00FE729B" w:rsidRDefault="00120C3C" w:rsidP="00D5664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572C91D8" w14:textId="77777777" w:rsidR="00120C3C" w:rsidRDefault="00120C3C" w:rsidP="00D5664B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മുകളി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ൽ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പറഞ്ഞിരിക്കുന്ന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ഫ്ലോ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ചാർട്ടി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ൽ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പറഞ്ഞിരിക്കുന്നതുപോലെ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നിങ്ങളുടെ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ആശങ്ക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വർദ്ധിപ്പിക്കുകയും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അത്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തൃപ്തികരമായി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പരിഹരിക്കപ്പെട്ടിട്ടില്ലെന്ന്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അഭിപ്രായപ്പെടുകയും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ചെയ്താ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ൽ,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നിങ്ങൾക്ക്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സ്കൂളിന്റെ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പരാതി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നയത്തിലേക്ക്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മടങ്ങാം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നിങ്ങളുടെ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പരാതി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അന്വേഷിക്കാ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ൻ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നിയമപരമായ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അധികാരമുള്ള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എൻ ഐ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പബ്ലിക്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സർവീസസ്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ഓംബുഡ്സ്മാനെ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(എൻ ഐ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പി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എസ്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ഒ)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ബന്ധപ്പെടാനുള്ള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ഓപ്ഷനി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ൽ ഈ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നയം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അവസാനിക്കണം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63E3E41B" w14:textId="77777777" w:rsidR="00120C3C" w:rsidRPr="00023C5B" w:rsidRDefault="00120C3C" w:rsidP="00D5664B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ഒരു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രക്ഷിതാവിന്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കുട്ടിയുടെ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സുരക്ഷയെക്കുറിച്ച്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ആശങ്കയുണ്ടെങ്കി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ൽ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അല്ലെങ്കി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ൽ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പ്രാദേശിക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സമൂഹത്തിനുള്ളി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ൽ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കുട്ടികളെ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ദുരുപയോഗം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ചെയ്തതായി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സംശയിക്കുന്നുവെങ്കി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ൽ,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അത്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ചിൽഡ്രൻസ്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സർവീസസ്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ഗേറ്റ്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വേ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ടീമിന്റെ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ശ്രദ്ധയിൽപ്പെടുത്തണം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FF5FD1" w14:textId="77777777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66.6pt;margin-top:4.6pt;width:517.8pt;height:520.6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lzFgIAACwEAAAOAAAAZHJzL2Uyb0RvYy54bWysU9tu2zAMfR+wfxD0vtgOkrQ14hRdugwD&#10;ugvQ7QMUWY6FyaJGKbGzrx8lp2nQbS/D9CCIInVIHh4tb4fOsINCr8FWvJjknCkrodZ2V/FvXzdv&#10;rjnzQdhaGLCq4kfl+e3q9atl70o1hRZMrZARiPVl7yrehuDKLPOyVZ3wE3DKkrMB7EQgE3dZjaIn&#10;9M5k0zxfZD1g7RCk8p5u70cnXyX8plEyfG4arwIzFafaQtox7du4Z6ulKHcoXKvlqQzxD1V0QltK&#10;eoa6F0GwPerfoDotETw0YSKhy6BptFSpB+qmyF9089gKp1IvRI53Z5r8/4OVnw6P7guyMLyFgQaY&#10;mvDuAeR3zyysW2F36g4R+laJmhIXkbKsd748PY1U+9JHkG3/EWoastgHSEBDg11khfpkhE4DOJ5J&#10;V0Ngki4X86tFviCXJN9iUUyLYswhyqfnDn14r6Bj8VBxpKkmeHF48CGWI8qnkJjNg9H1RhuTDNxt&#10;1wbZQZACNmmlDl6EGcv6it/Mp/ORgb9C5Gn9CaLTgaRsdFfx63OQKCNv72ydhBaENuOZSjb2RGTk&#10;bmQxDNuBAiOhW6iPRCnCKFn6YnRoAX9y1pNcK+5/7AUqzswHS2O5KWazqO9kzOZXUzLw0rO99Agr&#10;CarigbPxuA7jn9g71LuWMo1CsHBHo2x0Ivm5qlPdJMnE/en7RM1f2inq+ZOvfgEAAP//AwBQSwME&#10;FAAGAAgAAAAhAGpQ6XTeAAAACAEAAA8AAABkcnMvZG93bnJldi54bWxMj8FOwzAQRO9I/IO1SFwQ&#10;tWlJaEOcCiGB4AZtBVc33iYR9jrYbhr+HucEt1nNauZNuR6tYQP60DmScDMTwJBqpztqJOy2T9dL&#10;YCEq0so4Qgk/GGBdnZ+VqtDuRO84bGLDUgiFQkloY+wLzkPdolVh5nqk5B2ctyqm0zdce3VK4dbw&#10;uRA5t6qj1NCqHh9brL82RythefsyfIbXxdtHnR/MKl7dDc/fXsrLi/HhHljEMf49w4Sf0KFKTHt3&#10;JB2YkZCGRAmrObDJFIssB7afVCYy4FXJ/w+ofgEAAP//AwBQSwECLQAUAAYACAAAACEAtoM4kv4A&#10;AADhAQAAEwAAAAAAAAAAAAAAAAAAAAAAW0NvbnRlbnRfVHlwZXNdLnhtbFBLAQItABQABgAIAAAA&#10;IQA4/SH/1gAAAJQBAAALAAAAAAAAAAAAAAAAAC8BAABfcmVscy8ucmVsc1BLAQItABQABgAIAAAA&#10;IQC3hLlzFgIAACwEAAAOAAAAAAAAAAAAAAAAAC4CAABkcnMvZTJvRG9jLnhtbFBLAQItABQABgAI&#10;AAAAIQBqUOl03gAAAAgBAAAPAAAAAAAAAAAAAAAAAHAEAABkcnMvZG93bnJldi54bWxQSwUGAAAA&#10;AAQABADzAAAAewUAAAAA&#10;">
                <v:textbox>
                  <w:txbxContent>
                    <w:p w14:paraId="7ECD8640" w14:textId="77777777" w:rsidR="00120C3C" w:rsidRPr="00CA12A0" w:rsidRDefault="00120C3C" w:rsidP="00D5664B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        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കുട്ടികളുടെ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സംരക്ഷണവുമായി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ബന്ധപ്പെട്ട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മാതാപിതാക്കളുടെ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പരാതിക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ൾ</w:t>
                      </w:r>
                    </w:p>
                    <w:p w14:paraId="2DA42E4D" w14:textId="77777777" w:rsidR="00120C3C" w:rsidRPr="00F85A23" w:rsidRDefault="00120C3C" w:rsidP="00D5664B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എന്റെ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കുട്ടിയുടെ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സുരക്ഷയെ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കുറിച്ച്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എനിക്ക്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എന്തെങ്കിലും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ആശങ്കയുണ്ടെങ്കി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ൽ</w:t>
                      </w:r>
                    </w:p>
                    <w:p w14:paraId="0E910CED" w14:textId="77777777" w:rsidR="00120C3C" w:rsidRPr="00F85A23" w:rsidRDefault="00120C3C" w:rsidP="00D5664B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6DA9A87A" w14:textId="77777777" w:rsidR="00120C3C" w:rsidRPr="00F85A23" w:rsidRDefault="00120C3C" w:rsidP="00D5664B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എനിക്ക്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ക്ലാസ്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ടീച്ചറോട്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സംസാരിക്കാം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20B13BFF" w14:textId="77777777" w:rsidR="00120C3C" w:rsidRPr="00F85A23" w:rsidRDefault="00120C3C" w:rsidP="00D5664B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4A5759DD" w14:textId="77777777" w:rsidR="00120C3C" w:rsidRPr="00F85A23" w:rsidRDefault="00120C3C" w:rsidP="00D566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എനിക്ക്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ഇപ്പോഴും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ആശങ്കയുണ്ടെങ്കി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ൽ,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ശിശു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സംരക്ഷണത്തിനായി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നിയുക്ത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അധ്യാപകനോടോ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ശ്രീമതി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എസ്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വിൽസ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ൺ)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ഡെപ്യൂട്ടി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നിയുക്ത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അധ്യാപകരുമായോ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ശ്രീമതി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ജെ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ഹെറോ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ൺ)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അല്ലെങ്കി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ൽ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ശ്രീമതി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ആർ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മക്കീ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നഴ്സറി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എനിക്ക്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സംസാരിക്കാം</w:t>
                      </w:r>
                      <w:proofErr w:type="spellEnd"/>
                    </w:p>
                    <w:p w14:paraId="141F3DEB" w14:textId="77777777" w:rsidR="00120C3C" w:rsidRPr="00F85A23" w:rsidRDefault="00120C3C" w:rsidP="00D5664B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0D97108E" w14:textId="77777777" w:rsidR="00120C3C" w:rsidRPr="00F85A23" w:rsidRDefault="00120C3C" w:rsidP="00D566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എനിക്ക്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ഇപ്പോഴും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ആശങ്കയുണ്ടെങ്കി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ൽ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ബോർഡ്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ഓഫ്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ഗവർണേഴ്സ്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ചെയർപേഴ്സ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ൺ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ശ്രീമതി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ഇ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മക്കറിയ്ക്ക്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എഴുതാനും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സംസാരിക്കാനും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കഴിയും</w:t>
                      </w:r>
                      <w:proofErr w:type="spellEnd"/>
                    </w:p>
                    <w:p w14:paraId="7762C331" w14:textId="77777777" w:rsidR="00120C3C" w:rsidRPr="00F85A23" w:rsidRDefault="00120C3C" w:rsidP="00D5664B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22E72411" w14:textId="77777777" w:rsidR="00120C3C" w:rsidRPr="00F85A23" w:rsidRDefault="00120C3C" w:rsidP="00D5664B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ഏത്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സമയത്തും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എനിക്ക്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ഡ്യൂട്ടി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സോഷ്യ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ൽ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വർക്കറോട്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സംസാരിക്കാ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ൻ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കഴിയും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: -</w:t>
                      </w:r>
                    </w:p>
                    <w:p w14:paraId="185F5DFF" w14:textId="77777777" w:rsidR="00120C3C" w:rsidRPr="00F85A23" w:rsidRDefault="00120C3C" w:rsidP="00D5664B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ഗേറ്റ്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വേ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ചിൽഡ്രൻസ്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സോഷ്യ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ൽ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വർക്ക്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സർവീസ്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ടെ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ൽ: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1DA5AD7F" w14:textId="77777777" w:rsidR="00120C3C" w:rsidRPr="00603248" w:rsidRDefault="00120C3C" w:rsidP="00D5664B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അല്ലെങ്കി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ൽ PSNI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സെൻട്ര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ൽ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റഫറ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ൽ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യൂണിറ്റ്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ഇമെയി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ൽ: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77FD9AE7" w14:textId="77777777" w:rsidR="00120C3C" w:rsidRPr="00FE729B" w:rsidRDefault="00120C3C" w:rsidP="00D5664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572C91D8" w14:textId="77777777" w:rsidR="00120C3C" w:rsidRDefault="00120C3C" w:rsidP="00D5664B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മുകളി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ൽ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പറഞ്ഞിരിക്കുന്ന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ഫ്ലോ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ചാർട്ടി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ൽ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പറഞ്ഞിരിക്കുന്നതുപോലെ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നിങ്ങളുടെ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ആശങ്ക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വർദ്ധിപ്പിക്കുകയും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അത്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തൃപ്തികരമായി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പരിഹരിക്കപ്പെട്ടിട്ടില്ലെന്ന്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അഭിപ്രായപ്പെടുകയും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ചെയ്താ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ൽ,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നിങ്ങൾക്ക്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സ്കൂളിന്റെ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പരാതി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നയത്തിലേക്ക്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മടങ്ങാം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നിങ്ങളുടെ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പരാതി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അന്വേഷിക്കാ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ൻ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നിയമപരമായ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അധികാരമുള്ള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എൻ ഐ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പബ്ലിക്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സർവീസസ്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ഓംബുഡ്സ്മാനെ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(എൻ ഐ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പി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എസ്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ഒ)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ബന്ധപ്പെടാനുള്ള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ഓപ്ഷനി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ൽ ഈ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നയം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അവസാനിക്കണം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63E3E41B" w14:textId="77777777" w:rsidR="00120C3C" w:rsidRPr="00023C5B" w:rsidRDefault="00120C3C" w:rsidP="00D5664B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ഒരു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രക്ഷിതാവിന്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കുട്ടിയുടെ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സുരക്ഷയെക്കുറിച്ച്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ആശങ്കയുണ്ടെങ്കി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ൽ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അല്ലെങ്കി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ൽ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പ്രാദേശിക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സമൂഹത്തിനുള്ളി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ൽ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കുട്ടികളെ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ദുരുപയോഗം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ചെയ്തതായി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സംശയിക്കുന്നുവെങ്കി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ൽ,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അത്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ചിൽഡ്രൻസ്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സർവീസസ്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ഗേറ്റ്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വേ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ടീമിന്റെ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ശ്രദ്ധയിൽപ്പെടുത്തണം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1DFF5FD1" w14:textId="77777777" w:rsidR="00CA12A0" w:rsidRDefault="00CA12A0"/>
                  </w:txbxContent>
                </v:textbox>
                <w10:wrap anchorx="margin"/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3DD7F61C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015D04F5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08D40881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546C2B0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0764309A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5D2D0B7B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3AA77A76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35DAC51C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3BB2D680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4754F4CA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993141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670F34DF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4E392D63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53F89471" w14:textId="77777777" w:rsidR="00120C3C" w:rsidRDefault="00120C3C" w:rsidP="00120C3C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20BA0D43" w14:textId="77777777" w:rsidR="00120C3C" w:rsidRDefault="00120C3C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778ABE79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>
        <w:rPr>
          <w:rFonts w:ascii="Calibri" w:hAnsi="Calibri"/>
          <w:sz w:val="24"/>
          <w:szCs w:val="24"/>
          <w:u w:val="none"/>
        </w:rPr>
        <w:t>സ്റ്റാഫ്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അംഗത്തിനെതിരായ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പരാതി</w:t>
      </w:r>
      <w:proofErr w:type="spellEnd"/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ഒരു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സ്റ്റാഫ്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അംഗത്തിനെതിരെ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ചൈൽഡ്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പ്രൊട്ടക്ഷ</w:t>
      </w:r>
      <w:proofErr w:type="spellEnd"/>
      <w:r w:rsidRPr="00FE729B">
        <w:rPr>
          <w:rFonts w:ascii="Calibri" w:hAnsi="Calibri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/>
          <w:sz w:val="22"/>
          <w:szCs w:val="22"/>
        </w:rPr>
        <w:t>സംബന്ധിച്ച്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പരാതി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ഉയർന്നാ</w:t>
      </w:r>
      <w:proofErr w:type="spellEnd"/>
      <w:r w:rsidRPr="00FE729B">
        <w:rPr>
          <w:rFonts w:ascii="Calibri" w:hAnsi="Calibri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/>
          <w:sz w:val="22"/>
          <w:szCs w:val="22"/>
        </w:rPr>
        <w:t>ഉട</w:t>
      </w:r>
      <w:proofErr w:type="spellEnd"/>
      <w:r w:rsidRPr="00FE729B">
        <w:rPr>
          <w:rFonts w:ascii="Calibri" w:hAnsi="Calibri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/>
          <w:sz w:val="22"/>
          <w:szCs w:val="22"/>
        </w:rPr>
        <w:t>പ്രിൻസിപ്പലിനെ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അറിയിക്കും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തുടർന്ന്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ബോർഡ്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ഓഫ്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ഗവർണർമാരെ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വിവരം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അറിയിക്കും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സ്കൂളുകളിലെ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സുരക്ഷയും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ശിശു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സംരക്ഷണവും</w:t>
      </w:r>
      <w:proofErr w:type="spellEnd"/>
      <w:r w:rsidRPr="00FE729B">
        <w:rPr>
          <w:rFonts w:ascii="Calibri" w:hAnsi="Calibri"/>
          <w:sz w:val="22"/>
          <w:szCs w:val="22"/>
        </w:rPr>
        <w:t xml:space="preserve"> (2022) </w:t>
      </w:r>
      <w:proofErr w:type="spellStart"/>
      <w:r w:rsidRPr="00FE729B">
        <w:rPr>
          <w:rFonts w:ascii="Calibri" w:hAnsi="Calibri"/>
          <w:sz w:val="22"/>
          <w:szCs w:val="22"/>
        </w:rPr>
        <w:t>എന്ന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ഡെനി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ഡോക്യുമെന്റി</w:t>
      </w:r>
      <w:proofErr w:type="spellEnd"/>
      <w:r w:rsidRPr="00FE729B">
        <w:rPr>
          <w:rFonts w:ascii="Calibri" w:hAnsi="Calibri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/>
          <w:sz w:val="22"/>
          <w:szCs w:val="22"/>
        </w:rPr>
        <w:t>വിവരിച്ചിരിക്കുന്ന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നടപടിക്രമങ്ങ</w:t>
      </w:r>
      <w:proofErr w:type="spellEnd"/>
      <w:r w:rsidRPr="00FE729B">
        <w:rPr>
          <w:rFonts w:ascii="Calibri" w:hAnsi="Calibri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/>
          <w:sz w:val="22"/>
          <w:szCs w:val="22"/>
        </w:rPr>
        <w:t>പാലിക്കും</w:t>
      </w:r>
      <w:proofErr w:type="spellEnd"/>
      <w:r w:rsidRPr="00FE729B">
        <w:rPr>
          <w:rFonts w:ascii="Calibri" w:hAnsi="Calibri"/>
          <w:sz w:val="22"/>
          <w:szCs w:val="22"/>
        </w:rPr>
        <w:t>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പ്രിൻസിപ്പലിനെതിരെ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പരാതി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ഉയർന്നാ</w:t>
      </w:r>
      <w:proofErr w:type="spellEnd"/>
      <w:r w:rsidRPr="00FE729B">
        <w:rPr>
          <w:rFonts w:ascii="Calibri" w:hAnsi="Calibri"/>
          <w:sz w:val="22"/>
          <w:szCs w:val="22"/>
        </w:rPr>
        <w:t xml:space="preserve">ൽ </w:t>
      </w:r>
      <w:proofErr w:type="spellStart"/>
      <w:r w:rsidRPr="00FE729B">
        <w:rPr>
          <w:rFonts w:ascii="Calibri" w:hAnsi="Calibri"/>
          <w:sz w:val="22"/>
          <w:szCs w:val="22"/>
        </w:rPr>
        <w:t>ഡെപ്യൂട്ടി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നിയുക്ത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അധ്യാപക</w:t>
      </w:r>
      <w:proofErr w:type="spellEnd"/>
      <w:r w:rsidRPr="00FE729B">
        <w:rPr>
          <w:rFonts w:ascii="Calibri" w:hAnsi="Calibri"/>
          <w:sz w:val="22"/>
          <w:szCs w:val="22"/>
        </w:rPr>
        <w:t xml:space="preserve">ൻ </w:t>
      </w:r>
      <w:proofErr w:type="spellStart"/>
      <w:r w:rsidRPr="00FE729B">
        <w:rPr>
          <w:rFonts w:ascii="Calibri" w:hAnsi="Calibri"/>
          <w:sz w:val="22"/>
          <w:szCs w:val="22"/>
        </w:rPr>
        <w:t>ബോർഡ്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ഓഫ്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ഗവർണേഴ്സ്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ചെയർപേഴ്സണെ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അറിയിക്കുകയും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ആവശ്യമായ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നടപടിക്രമങ്ങ</w:t>
      </w:r>
      <w:proofErr w:type="spellEnd"/>
      <w:r w:rsidRPr="00FE729B">
        <w:rPr>
          <w:rFonts w:ascii="Calibri" w:hAnsi="Calibri"/>
          <w:sz w:val="22"/>
          <w:szCs w:val="22"/>
        </w:rPr>
        <w:t xml:space="preserve">ൾ </w:t>
      </w:r>
      <w:proofErr w:type="spellStart"/>
      <w:r w:rsidRPr="00FE729B">
        <w:rPr>
          <w:rFonts w:ascii="Calibri" w:hAnsi="Calibri"/>
          <w:sz w:val="22"/>
          <w:szCs w:val="22"/>
        </w:rPr>
        <w:t>പാലിക്കുന്നുണ്ടെന്ന്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അവ</w:t>
      </w:r>
      <w:proofErr w:type="spellEnd"/>
      <w:r w:rsidRPr="00FE729B">
        <w:rPr>
          <w:rFonts w:ascii="Calibri" w:hAnsi="Calibri"/>
          <w:sz w:val="22"/>
          <w:szCs w:val="22"/>
        </w:rPr>
        <w:t xml:space="preserve">ർ </w:t>
      </w:r>
      <w:proofErr w:type="spellStart"/>
      <w:r w:rsidRPr="00FE729B">
        <w:rPr>
          <w:rFonts w:ascii="Calibri" w:hAnsi="Calibri"/>
          <w:sz w:val="22"/>
          <w:szCs w:val="22"/>
        </w:rPr>
        <w:t>ഒരുമിച്ച്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ഉറപ്പാക്കുകയും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ചെയ്യും</w:t>
      </w:r>
      <w:proofErr w:type="spellEnd"/>
      <w:r w:rsidRPr="00FE729B">
        <w:rPr>
          <w:rFonts w:ascii="Calibri" w:hAnsi="Calibri"/>
          <w:sz w:val="22"/>
          <w:szCs w:val="22"/>
        </w:rPr>
        <w:t>.</w:t>
      </w:r>
    </w:p>
    <w:p w14:paraId="2A12A0B7" w14:textId="77777777" w:rsidR="00E03E88" w:rsidRDefault="00E03E8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C8D8A2D" w14:textId="77777777" w:rsidR="00120C3C" w:rsidRDefault="00120C3C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5B77A194" w14:textId="77777777" w:rsidR="00120C3C" w:rsidRDefault="00120C3C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701BAD27" w14:textId="77777777" w:rsidR="00120C3C" w:rsidRDefault="00120C3C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7AC47AD" w14:textId="77777777" w:rsidR="000C19B2" w:rsidRPr="00FE729B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695E8D7E" w:rsidR="00512057" w:rsidRDefault="00512057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proofErr w:type="spellStart"/>
      <w:proofErr w:type="gramStart"/>
      <w:r w:rsidRPr="00FE729B">
        <w:rPr>
          <w:rFonts w:ascii="Calibri" w:hAnsi="Calibri" w:cs="Arial"/>
          <w:bCs/>
          <w:i/>
          <w:sz w:val="22"/>
          <w:szCs w:val="22"/>
        </w:rPr>
        <w:lastRenderedPageBreak/>
        <w:t>സ്കൂ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ൾ 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ഓഫീസിലേക്കുള്ള</w:t>
      </w:r>
      <w:proofErr w:type="spellEnd"/>
      <w:proofErr w:type="gram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അഭ്യർത്ഥന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പ്രകാരം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മാതാപിതാക്കൾക്ക്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8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സ്കൂൾ വെബ്സൈറ്റിൽ 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അല്ലെങ്കി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ൽ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പകരമായി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സ്കൂ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ൾ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വെബ്സൈറ്റി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ൽ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മുഴുവ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ൻ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ചൈൽഡ്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പ്രൊട്ടക്ഷ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ൻ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പോളിസിയും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കാണാവുന്നതാണ്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.</w:t>
      </w:r>
    </w:p>
    <w:p w14:paraId="066A3FFB" w14:textId="3FDC0778" w:rsidR="000C19B2" w:rsidRDefault="00120C3C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262ECB5D">
            <wp:simplePos x="0" y="0"/>
            <wp:positionH relativeFrom="column">
              <wp:posOffset>5248307</wp:posOffset>
            </wp:positionH>
            <wp:positionV relativeFrom="paragraph">
              <wp:posOffset>86734</wp:posOffset>
            </wp:positionV>
            <wp:extent cx="996315" cy="1256665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617CE6F8">
            <wp:simplePos x="0" y="0"/>
            <wp:positionH relativeFrom="column">
              <wp:posOffset>2964783</wp:posOffset>
            </wp:positionH>
            <wp:positionV relativeFrom="paragraph">
              <wp:posOffset>72411</wp:posOffset>
            </wp:positionV>
            <wp:extent cx="958215" cy="1270000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62ABCF8D">
            <wp:simplePos x="0" y="0"/>
            <wp:positionH relativeFrom="column">
              <wp:posOffset>614237</wp:posOffset>
            </wp:positionH>
            <wp:positionV relativeFrom="paragraph">
              <wp:posOffset>145250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1404" cy="1159682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78A76" w14:textId="77777777" w:rsidR="00120C3C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4057A5FA" w14:textId="77777777" w:rsidR="00120C3C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47E08E39" w14:textId="77777777" w:rsidR="00120C3C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496318D7" w14:textId="77777777" w:rsidR="00120C3C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5C1D4941" w14:textId="77777777" w:rsidR="00120C3C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390A3880" w14:textId="2121F902" w:rsidR="00120C3C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4F73A782" w14:textId="3A623F30" w:rsidR="00120C3C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</w:p>
    <w:p w14:paraId="35252845" w14:textId="274A9409" w:rsidR="00CE6A39" w:rsidRPr="00CE6A39" w:rsidRDefault="00120C3C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0569B478">
                <wp:simplePos x="0" y="0"/>
                <wp:positionH relativeFrom="column">
                  <wp:posOffset>4912008</wp:posOffset>
                </wp:positionH>
                <wp:positionV relativeFrom="paragraph">
                  <wp:posOffset>178499</wp:posOffset>
                </wp:positionV>
                <wp:extent cx="1716405" cy="684578"/>
                <wp:effectExtent l="0" t="0" r="17145" b="20320"/>
                <wp:wrapNone/>
                <wp:docPr id="18722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684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FA3A" w14:textId="77777777" w:rsidR="00120C3C" w:rsidRPr="006D607F" w:rsidRDefault="00120C3C" w:rsidP="00855BB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ശ്രീമതി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ആർ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മക്കീ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നഴ്സറി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ഡിടിടി</w:t>
                            </w:r>
                            <w:proofErr w:type="spellEnd"/>
                          </w:p>
                          <w:p w14:paraId="6F794F03" w14:textId="34E1C114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7" type="#_x0000_t202" style="position:absolute;margin-left:386.75pt;margin-top:14.05pt;width:135.15pt;height:53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iEGgIAADIEAAAOAAAAZHJzL2Uyb0RvYy54bWysU9tu2zAMfR+wfxD0vtjJkjQ14hRdugwD&#10;ugvQ7QMUWY6FyaJGKbGzry8lp2l2exnmB0E0qUPy8HB507eGHRR6Dbbk41HOmbISKm13Jf/6ZfNq&#10;wZkPwlbCgFUlPyrPb1YvXyw7V6gJNGAqhYxArC86V/ImBFdkmZeNaoUfgVOWnDVgKwKZuMsqFB2h&#10;tyab5Pk86wArhyCV9/T3bnDyVcKvayXDp7r2KjBTcqotpBPTuY1ntlqKYofCNVqeyhD/UEUrtKWk&#10;Z6g7EQTbo/4NqtUSwUMdRhLaDOpaS5V6oG7G+S/dPDTCqdQLkePdmSb//2Dlx8OD+4ws9G+gpwGm&#10;Jry7B/nNMwvrRtidukWErlGiosTjSFnWOV+cnkaqfeEjyLb7ABUNWewDJKC+xjayQn0yQqcBHM+k&#10;qz4wGVNejefTfMaZJN98MZ1dLVIKUTy9dujDOwUti5eSIw01oYvDvQ+xGlE8hcRkHoyuNtqYZOBu&#10;uzbIDoIEsEnfCf2nMGNZV/Lr2WQ2EPBXiDx9f4JodSAlG92WfHEOEkWk7a2tks6C0Ga4U8nGnniM&#10;1A0khn7bM12V/HVMEGndQnUkYhEG4dKi0aUB/MFZR6Ituf++F6g4M+8tDed6PJ1GlSeDmJyQgZee&#10;7aVHWElQJQ+cDdd1GDZj71DvGso0yMHCLQ201onr56pO5ZMw0whOSxSVf2mnqOdVXz0CAAD//wMA&#10;UEsDBBQABgAIAAAAIQDuDVqB4gAAAAsBAAAPAAAAZHJzL2Rvd25yZXYueG1sTI/BTsMwDIbvSLxD&#10;ZCQuaEu3bmtXmk4ICcRusCG4Zo3XViROSbKuvD3ZCW62/On395eb0Wg2oPOdJQGzaQIMqbaqo0bA&#10;+/5pkgPzQZKS2hIK+EEPm+r6qpSFsmd6w2EXGhZDyBdSQBtCX3Du6xaN9FPbI8Xb0TojQ1xdw5WT&#10;5xhuNJ8nyYob2VH80MoeH1usv3YnIyBfvAyffpu+ftSro16Hu2x4/nZC3N6MD/fAAo7hD4aLflSH&#10;Kjod7ImUZ1pAlqXLiAqY5zNgFyBZpLHMIU7pcg28Kvn/DtUvAAAA//8DAFBLAQItABQABgAIAAAA&#10;IQC2gziS/gAAAOEBAAATAAAAAAAAAAAAAAAAAAAAAABbQ29udGVudF9UeXBlc10ueG1sUEsBAi0A&#10;FAAGAAgAAAAhADj9If/WAAAAlAEAAAsAAAAAAAAAAAAAAAAALwEAAF9yZWxzLy5yZWxzUEsBAi0A&#10;FAAGAAgAAAAhAB9C2IQaAgAAMgQAAA4AAAAAAAAAAAAAAAAALgIAAGRycy9lMm9Eb2MueG1sUEsB&#10;Ai0AFAAGAAgAAAAhAO4NWoHiAAAACwEAAA8AAAAAAAAAAAAAAAAAdAQAAGRycy9kb3ducmV2Lnht&#10;bFBLBQYAAAAABAAEAPMAAACDBQAAAAA=&#10;">
                <v:textbox>
                  <w:txbxContent>
                    <w:p w14:paraId="53B8FA3A" w14:textId="77777777" w:rsidR="00120C3C" w:rsidRPr="006D607F" w:rsidRDefault="00120C3C" w:rsidP="00855BB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ശ്രീമതി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ആർ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മക്കീ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നഴ്സറി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ഡിടിടി</w:t>
                      </w:r>
                      <w:proofErr w:type="spellEnd"/>
                    </w:p>
                    <w:p w14:paraId="6F794F03" w14:textId="34E1C114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6302B2E7">
                <wp:simplePos x="0" y="0"/>
                <wp:positionH relativeFrom="column">
                  <wp:posOffset>2254602</wp:posOffset>
                </wp:positionH>
                <wp:positionV relativeFrom="paragraph">
                  <wp:posOffset>197073</wp:posOffset>
                </wp:positionV>
                <wp:extent cx="2259330" cy="696739"/>
                <wp:effectExtent l="0" t="0" r="26670" b="27305"/>
                <wp:wrapNone/>
                <wp:docPr id="3242837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696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623F6" w14:textId="77777777" w:rsidR="00120C3C" w:rsidRPr="006D607F" w:rsidRDefault="00120C3C" w:rsidP="00CA3E0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ശ്രീമതി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ജെ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ഹെറോ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ൺ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വൈസ്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പ്രിൻസിപ്പ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ൽ,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ഡിഡിടി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EF4B59D" w14:textId="0BFD4A40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8" type="#_x0000_t202" style="position:absolute;margin-left:177.55pt;margin-top:15.5pt;width:177.9pt;height:54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P9GAIAADIEAAAOAAAAZHJzL2Uyb0RvYy54bWysU9tu2zAMfR+wfxD0vjj3NkacokuXYUB3&#10;Abp9gCLLsTBZ1Cgldvf1o2Q3zW4vw/QgiKJ0SB4erm+6xrCTQq/BFnwyGnOmrIRS20PBv3zevbrm&#10;zAdhS2HAqoI/Ks9vNi9frFuXqynUYEqFjECsz1tX8DoEl2eZl7VqhB+BU5acFWAjApl4yEoULaE3&#10;JpuOx8usBSwdglTe0+1d7+SbhF9VSoaPVeVVYKbglFtIO6Z9H/dssxb5AYWrtRzSEP+QRSO0paBn&#10;qDsRBDui/g2q0RLBQxVGEpoMqkpLlWqgaibjX6p5qIVTqRYix7szTf7/wcoPpwf3CVnoXkNHDUxF&#10;eHcP8qtnFra1sAd1iwhtrURJgSeRsqx1Ph++Rqp97iPIvn0PJTVZHAMkoK7CJrJCdTJCpwY8nklX&#10;XWCSLqfTxWo2I5ck33K1vJqtUgiRP/126MNbBQ2Lh4IjNTWhi9O9DzEbkT89icE8GF3utDHJwMN+&#10;a5CdBAlgl9aA/tMzY1lb8NViuugJ+CvEOK0/QTQ6kJKNbgp+fX4k8kjbG1smnQWhTX+mlI0deIzU&#10;9SSGbt8xXQ4kR1r3UD4SsQi9cGnQ6FADfuesJdEW3H87ClScmXeWmrOazOdR5cmYL66mZOClZ3/p&#10;EVYSVMEDZ/1xG/rJODrUh5oi9XKwcEsNrXTi+jmrIX0SZmrBMERR+Zd2evU86psfAAAA//8DAFBL&#10;AwQUAAYACAAAACEAryATK+AAAAAKAQAADwAAAGRycy9kb3ducmV2LnhtbEyPy07DMBBF90j8gzVI&#10;bFBrhz7ShjgVQgLRHbQItm7sJhH2ONhuGv6eYQW7Gc3RnXPLzegsG0yInUcJ2VQAM1h73WEj4W3/&#10;OFkBi0mhVtajkfBtImyqy4tSFdqf8dUMu9QwCsFYKAltSn3Beaxb41Sc+t4g3Y4+OJVoDQ3XQZ0p&#10;3Fl+K8SSO9UhfWhVbx5aU3/uTk7Cav48fMTt7OW9Xh7tOt3kw9NXkPL6ary/A5bMmP5g+NUndajI&#10;6eBPqCOzEmaLRUYoDRl1IiDPxBrYgci5yIFXJf9fofoBAAD//wMAUEsBAi0AFAAGAAgAAAAhALaD&#10;OJL+AAAA4QEAABMAAAAAAAAAAAAAAAAAAAAAAFtDb250ZW50X1R5cGVzXS54bWxQSwECLQAUAAYA&#10;CAAAACEAOP0h/9YAAACUAQAACwAAAAAAAAAAAAAAAAAvAQAAX3JlbHMvLnJlbHNQSwECLQAUAAYA&#10;CAAAACEAFF2D/RgCAAAyBAAADgAAAAAAAAAAAAAAAAAuAgAAZHJzL2Uyb0RvYy54bWxQSwECLQAU&#10;AAYACAAAACEAryATK+AAAAAKAQAADwAAAAAAAAAAAAAAAAByBAAAZHJzL2Rvd25yZXYueG1sUEsF&#10;BgAAAAAEAAQA8wAAAH8FAAAAAA==&#10;">
                <v:textbox>
                  <w:txbxContent>
                    <w:p w14:paraId="0F1623F6" w14:textId="77777777" w:rsidR="00120C3C" w:rsidRPr="006D607F" w:rsidRDefault="00120C3C" w:rsidP="00CA3E0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ശ്രീമതി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ജെ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ഹെറോ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ൺ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വൈസ്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പ്രിൻസിപ്പ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ൽ,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ഡിഡിടി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7EF4B59D" w14:textId="0BFD4A40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10EECF0F">
                <wp:simplePos x="0" y="0"/>
                <wp:positionH relativeFrom="column">
                  <wp:posOffset>80656</wp:posOffset>
                </wp:positionH>
                <wp:positionV relativeFrom="paragraph">
                  <wp:posOffset>174021</wp:posOffset>
                </wp:positionV>
                <wp:extent cx="1866265" cy="739001"/>
                <wp:effectExtent l="0" t="0" r="19685" b="23495"/>
                <wp:wrapNone/>
                <wp:docPr id="1486719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739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DAD7" w14:textId="77777777" w:rsidR="00120C3C" w:rsidRPr="006D607F" w:rsidRDefault="00120C3C" w:rsidP="005A5ABE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ശ്രീമതി</w:t>
                            </w:r>
                            <w:proofErr w:type="spell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എസ്</w:t>
                            </w:r>
                            <w:proofErr w:type="spell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വിൽസ</w:t>
                            </w:r>
                            <w:proofErr w:type="spell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ൺ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പ്രിൻസിപ്പ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ൽ,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ഡിടി</w:t>
                            </w:r>
                            <w:proofErr w:type="spellEnd"/>
                          </w:p>
                          <w:p w14:paraId="47810E63" w14:textId="5B86023E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9" type="#_x0000_t202" style="position:absolute;margin-left:6.35pt;margin-top:13.7pt;width:146.95pt;height:58.2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R0GwIAADI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i/l8Mp9xJsl39XaZ50MKUTy9dujDBwUti5eSIw01oYvjnQ+xGlE8hcRkHoyuttqYZOB+&#10;tzHIjoIEsE1fauBFmLGsK/lyNpkNBPwVIk/fnyBaHUjJRrclX5yDRBFpe2+rpLMgtBnuVLKxJx4j&#10;dQOJod/1TFcln8QEkdYdVA9ELMIgXFo0ujSAvzjrSLQl9z8PAhVn5qOl4SzH02lUeTKms6sJGXjp&#10;2V16hJUEVfLA2XDdhGEzDg71vqFMgxws3NBAa524fq7qVD4JM43gtERR+Zd2inpe9fUjAAAA//8D&#10;AFBLAwQUAAYACAAAACEANlcDFN4AAAAJAQAADwAAAGRycy9kb3ducmV2LnhtbEyPQU+EMBCF7yb+&#10;h2ZMvBi3CAQQKRtjotGbrmb32qVdILZTbLss/nvHkx5fvpc33zTrxRo2ax9GhwJuVgkwjZ1TI/YC&#10;Pt4frytgIUpU0jjUAr51gHV7ftbIWrkTvul5E3tGIxhqKWCIcao5D92grQwrN2kkdnDeykjR91x5&#10;eaJxa3iaJAW3ckS6MMhJPwy6+9wcrYAqf5534SV73XbFwdzGq3J++vJCXF4s93fAol7iXxl+9Ukd&#10;WnLauyOqwAzltKSmgLTMgRHPkqIAtieQZxXwtuH/P2h/AAAA//8DAFBLAQItABQABgAIAAAAIQC2&#10;gziS/gAAAOEBAAATAAAAAAAAAAAAAAAAAAAAAABbQ29udGVudF9UeXBlc10ueG1sUEsBAi0AFAAG&#10;AAgAAAAhADj9If/WAAAAlAEAAAsAAAAAAAAAAAAAAAAALwEAAF9yZWxzLy5yZWxzUEsBAi0AFAAG&#10;AAgAAAAhACuhdHQbAgAAMgQAAA4AAAAAAAAAAAAAAAAALgIAAGRycy9lMm9Eb2MueG1sUEsBAi0A&#10;FAAGAAgAAAAhADZXAxTeAAAACQEAAA8AAAAAAAAAAAAAAAAAdQQAAGRycy9kb3ducmV2LnhtbFBL&#10;BQYAAAAABAAEAPMAAACABQAAAAA=&#10;">
                <v:textbox>
                  <w:txbxContent>
                    <w:p w14:paraId="3F10DAD7" w14:textId="77777777" w:rsidR="00120C3C" w:rsidRPr="006D607F" w:rsidRDefault="00120C3C" w:rsidP="005A5ABE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ശ്രീമതി</w:t>
                      </w:r>
                      <w:proofErr w:type="spell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എസ്</w:t>
                      </w:r>
                      <w:proofErr w:type="spell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വിൽസ</w:t>
                      </w:r>
                      <w:proofErr w:type="spell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ൺ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പ്രിൻസിപ്പ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ൽ,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ഡിടി</w:t>
                      </w:r>
                      <w:proofErr w:type="spellEnd"/>
                    </w:p>
                    <w:p w14:paraId="47810E63" w14:textId="5B86023E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  <w:r w:rsidR="00E12457">
        <w:rPr>
          <w:noProof/>
        </w:rPr>
        <w:drawing>
          <wp:anchor distT="79248" distB="80391" distL="193548" distR="194564" simplePos="0" relativeHeight="251659776" behindDoc="0" locked="0" layoutInCell="1" allowOverlap="1" wp14:anchorId="008B3E17" wp14:editId="7FBA2EE1">
            <wp:simplePos x="0" y="0"/>
            <wp:positionH relativeFrom="column">
              <wp:posOffset>4769358</wp:posOffset>
            </wp:positionH>
            <wp:positionV relativeFrom="paragraph">
              <wp:posOffset>8696198</wp:posOffset>
            </wp:positionV>
            <wp:extent cx="858393" cy="1114171"/>
            <wp:effectExtent l="76200" t="76200" r="56515" b="4826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605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1379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A39" w:rsidRPr="00CE6A39" w:rsidSect="0038264C">
      <w:headerReference w:type="default" r:id="rId13"/>
      <w:footerReference w:type="even" r:id="rId14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proofErr w:type="spellStart"/>
    <w:r>
      <w:rPr>
        <w:rFonts w:ascii="Calibri" w:hAnsi="Calibri"/>
        <w:color w:val="FFFFFF"/>
      </w:rPr>
      <w:t>ഡുണ്ടേല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പ്രൈമറി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സ്കൂ</w:t>
    </w:r>
    <w:proofErr w:type="spellEnd"/>
    <w:r>
      <w:rPr>
        <w:rFonts w:ascii="Calibri" w:hAnsi="Calibri"/>
        <w:color w:val="FFFFFF"/>
      </w:rPr>
      <w:t xml:space="preserve">ൾ </w:t>
    </w:r>
    <w:proofErr w:type="spellStart"/>
    <w:r>
      <w:rPr>
        <w:rFonts w:ascii="Calibri" w:hAnsi="Calibri"/>
        <w:color w:val="FFFFFF"/>
      </w:rPr>
      <w:t>ആൻഡ്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നഴ്സറി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യൂണിറ്റ്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C19B2"/>
    <w:rsid w:val="001126AF"/>
    <w:rsid w:val="001150D2"/>
    <w:rsid w:val="00120C3C"/>
    <w:rsid w:val="001551EA"/>
    <w:rsid w:val="00180001"/>
    <w:rsid w:val="001806E8"/>
    <w:rsid w:val="001842F4"/>
    <w:rsid w:val="001B346B"/>
    <w:rsid w:val="001C440C"/>
    <w:rsid w:val="002008EC"/>
    <w:rsid w:val="0021232F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494C"/>
    <w:rsid w:val="004B5044"/>
    <w:rsid w:val="004E396A"/>
    <w:rsid w:val="00512057"/>
    <w:rsid w:val="00521D55"/>
    <w:rsid w:val="005246AA"/>
    <w:rsid w:val="005330E4"/>
    <w:rsid w:val="0054137A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C1678"/>
    <w:rsid w:val="006D607F"/>
    <w:rsid w:val="007221AB"/>
    <w:rsid w:val="00756DFB"/>
    <w:rsid w:val="007713F9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2506F"/>
    <w:rsid w:val="009D5193"/>
    <w:rsid w:val="009F2C19"/>
    <w:rsid w:val="00A027B2"/>
    <w:rsid w:val="00A15656"/>
    <w:rsid w:val="00A35997"/>
    <w:rsid w:val="00A446FC"/>
    <w:rsid w:val="00A956CA"/>
    <w:rsid w:val="00AC066A"/>
    <w:rsid w:val="00AE3A01"/>
    <w:rsid w:val="00AE3C02"/>
    <w:rsid w:val="00B06647"/>
    <w:rsid w:val="00B15520"/>
    <w:rsid w:val="00B171CE"/>
    <w:rsid w:val="00B23F07"/>
    <w:rsid w:val="00BA2566"/>
    <w:rsid w:val="00BA3958"/>
    <w:rsid w:val="00BB32A8"/>
    <w:rsid w:val="00BE28E7"/>
    <w:rsid w:val="00C21949"/>
    <w:rsid w:val="00C27927"/>
    <w:rsid w:val="00C43DA2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12457"/>
    <w:rsid w:val="00E2332C"/>
    <w:rsid w:val="00E26F4A"/>
    <w:rsid w:val="00ED6C2C"/>
    <w:rsid w:val="00EF463B"/>
    <w:rsid w:val="00F066C9"/>
    <w:rsid w:val="00F24BF6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24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delaprimaryschool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429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4664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ഡുണ്ടേല ശിശുക്കളുടെ സ്കൂൾ</dc:title>
  <dc:subject/>
  <dc:creator>MS USER</dc:creator>
  <cp:keywords/>
  <dc:description/>
  <cp:lastModifiedBy>G McMaster</cp:lastModifiedBy>
  <cp:revision>3</cp:revision>
  <cp:lastPrinted>2025-09-05T07:30:00Z</cp:lastPrinted>
  <dcterms:created xsi:type="dcterms:W3CDTF">2025-09-03T15:45:00Z</dcterms:created>
  <dcterms:modified xsi:type="dcterms:W3CDTF">2025-09-05T07:32:00Z</dcterms:modified>
</cp:coreProperties>
</file>